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462009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25pt;height:69.75pt" o:ole="" o:preferrelative="t" stroked="f">
            <v:imagedata r:id="rId8" o:title=""/>
          </v:rect>
          <o:OLEObject Type="Embed" ProgID="StaticMetafile" ShapeID="_x0000_i1025" DrawAspect="Content" ObjectID="_1667218183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0A2E118C" w14:textId="44958FC5" w:rsidR="00354600" w:rsidRPr="00700D9D" w:rsidRDefault="006F4162" w:rsidP="006F4162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4A73B7">
        <w:rPr>
          <w:rFonts w:ascii="Times New Roman" w:hAnsi="Times New Roman" w:cs="Times New Roman"/>
          <w:b/>
          <w:sz w:val="24"/>
          <w:szCs w:val="24"/>
        </w:rPr>
        <w:t xml:space="preserve">Универсал </w:t>
      </w:r>
      <w:r w:rsidR="00462009">
        <w:rPr>
          <w:rFonts w:ascii="Times New Roman" w:hAnsi="Times New Roman" w:cs="Times New Roman"/>
          <w:b/>
          <w:sz w:val="24"/>
          <w:szCs w:val="24"/>
        </w:rPr>
        <w:t>2</w:t>
      </w:r>
      <w:r w:rsidR="004A73B7">
        <w:rPr>
          <w:rFonts w:ascii="Times New Roman" w:hAnsi="Times New Roman" w:cs="Times New Roman"/>
          <w:b/>
          <w:sz w:val="24"/>
          <w:szCs w:val="24"/>
        </w:rPr>
        <w:t>в1</w:t>
      </w:r>
      <w:r w:rsidR="00BC0F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63DAF6" w14:textId="7D28C7E0" w:rsidR="00354600" w:rsidRPr="00700D9D" w:rsidRDefault="004A73B7" w:rsidP="000D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Универсальная смесь для кладки</w:t>
      </w:r>
      <w:r w:rsidR="0067191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оштукатуривания </w:t>
      </w:r>
    </w:p>
    <w:p w14:paraId="5022765B" w14:textId="77777777" w:rsidR="00581FD4" w:rsidRPr="00700D9D" w:rsidRDefault="00354600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191D73A0" w14:textId="790438D0" w:rsidR="00200002" w:rsidRDefault="003B56C6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4A73B7">
        <w:rPr>
          <w:rFonts w:ascii="Times New Roman" w:hAnsi="Times New Roman" w:cs="Times New Roman"/>
          <w:b/>
          <w:sz w:val="24"/>
          <w:szCs w:val="24"/>
        </w:rPr>
        <w:t xml:space="preserve">Универсал </w:t>
      </w:r>
      <w:r w:rsidR="00462009">
        <w:rPr>
          <w:rFonts w:ascii="Times New Roman" w:hAnsi="Times New Roman" w:cs="Times New Roman"/>
          <w:b/>
          <w:sz w:val="24"/>
          <w:szCs w:val="24"/>
        </w:rPr>
        <w:t>2</w:t>
      </w:r>
      <w:r w:rsidR="004A73B7">
        <w:rPr>
          <w:rFonts w:ascii="Times New Roman" w:hAnsi="Times New Roman" w:cs="Times New Roman"/>
          <w:b/>
          <w:sz w:val="24"/>
          <w:szCs w:val="24"/>
        </w:rPr>
        <w:t>в1</w:t>
      </w:r>
      <w:r w:rsidR="00354600"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54600" w:rsidRPr="00700D9D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9F77FF" w:rsidRPr="00700D9D">
        <w:rPr>
          <w:rFonts w:ascii="Times New Roman" w:eastAsia="Arial" w:hAnsi="Times New Roman" w:cs="Times New Roman"/>
          <w:sz w:val="24"/>
          <w:szCs w:val="24"/>
        </w:rPr>
        <w:t xml:space="preserve">сухая </w:t>
      </w:r>
      <w:r w:rsidR="00EC1538" w:rsidRPr="00700D9D">
        <w:rPr>
          <w:rFonts w:ascii="Times New Roman" w:eastAsia="Arial" w:hAnsi="Times New Roman" w:cs="Times New Roman"/>
          <w:sz w:val="24"/>
          <w:szCs w:val="24"/>
        </w:rPr>
        <w:t xml:space="preserve">смесь </w:t>
      </w:r>
      <w:r w:rsidR="00DD26E3" w:rsidRPr="00700D9D">
        <w:rPr>
          <w:rFonts w:ascii="Times New Roman" w:eastAsia="Arial" w:hAnsi="Times New Roman" w:cs="Times New Roman"/>
          <w:sz w:val="24"/>
          <w:szCs w:val="24"/>
        </w:rPr>
        <w:t xml:space="preserve">на основе </w:t>
      </w:r>
      <w:r w:rsidR="0056686D" w:rsidRPr="00700D9D">
        <w:rPr>
          <w:rFonts w:ascii="Times New Roman" w:eastAsia="Arial" w:hAnsi="Times New Roman" w:cs="Times New Roman"/>
          <w:sz w:val="24"/>
          <w:szCs w:val="24"/>
        </w:rPr>
        <w:t>высокопрочного цементного</w:t>
      </w:r>
      <w:r w:rsidR="00350D5C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A73B7">
        <w:rPr>
          <w:rFonts w:ascii="Times New Roman" w:eastAsia="Arial" w:hAnsi="Times New Roman" w:cs="Times New Roman"/>
          <w:sz w:val="24"/>
          <w:szCs w:val="24"/>
        </w:rPr>
        <w:t xml:space="preserve">вяжущего, </w:t>
      </w:r>
      <w:r w:rsidR="009C7540">
        <w:rPr>
          <w:rFonts w:ascii="Times New Roman" w:eastAsia="Arial" w:hAnsi="Times New Roman" w:cs="Times New Roman"/>
          <w:sz w:val="24"/>
          <w:szCs w:val="24"/>
        </w:rPr>
        <w:t>ф</w:t>
      </w:r>
      <w:r w:rsidR="00200002">
        <w:rPr>
          <w:rFonts w:ascii="Times New Roman" w:eastAsia="Arial" w:hAnsi="Times New Roman" w:cs="Times New Roman"/>
          <w:sz w:val="24"/>
          <w:szCs w:val="24"/>
        </w:rPr>
        <w:t>ракционированного песка</w:t>
      </w:r>
      <w:r w:rsidR="004A73B7">
        <w:rPr>
          <w:rFonts w:ascii="Times New Roman" w:eastAsia="Arial" w:hAnsi="Times New Roman" w:cs="Times New Roman"/>
          <w:sz w:val="24"/>
          <w:szCs w:val="24"/>
        </w:rPr>
        <w:t xml:space="preserve"> и модифицирующих добавок</w:t>
      </w:r>
      <w:r w:rsidR="0056686D" w:rsidRPr="00700D9D">
        <w:rPr>
          <w:rFonts w:ascii="Times New Roman" w:eastAsia="Arial" w:hAnsi="Times New Roman" w:cs="Times New Roman"/>
          <w:sz w:val="24"/>
          <w:szCs w:val="24"/>
        </w:rPr>
        <w:t>.</w:t>
      </w:r>
      <w:r w:rsidR="003040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D2CC1">
        <w:rPr>
          <w:rFonts w:ascii="Times New Roman" w:eastAsia="Arial" w:hAnsi="Times New Roman" w:cs="Times New Roman"/>
          <w:sz w:val="24"/>
          <w:szCs w:val="24"/>
        </w:rPr>
        <w:t>Посл</w:t>
      </w:r>
      <w:r w:rsidR="004A73B7">
        <w:rPr>
          <w:rFonts w:ascii="Times New Roman" w:eastAsia="Arial" w:hAnsi="Times New Roman" w:cs="Times New Roman"/>
          <w:sz w:val="24"/>
          <w:szCs w:val="24"/>
        </w:rPr>
        <w:t>е затвердевания образует прочный</w:t>
      </w:r>
      <w:r w:rsidR="00DD2CC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A73B7">
        <w:rPr>
          <w:rFonts w:ascii="Times New Roman" w:eastAsia="Arial" w:hAnsi="Times New Roman" w:cs="Times New Roman"/>
          <w:sz w:val="24"/>
          <w:szCs w:val="24"/>
        </w:rPr>
        <w:t>морозостойкий раствор</w:t>
      </w:r>
      <w:r w:rsidR="00DD2CC1">
        <w:rPr>
          <w:rFonts w:ascii="Times New Roman" w:eastAsia="Arial" w:hAnsi="Times New Roman" w:cs="Times New Roman"/>
          <w:sz w:val="24"/>
          <w:szCs w:val="24"/>
        </w:rPr>
        <w:t>.</w:t>
      </w:r>
    </w:p>
    <w:p w14:paraId="07B5C511" w14:textId="47665C71" w:rsidR="00354600" w:rsidRPr="00700D9D" w:rsidRDefault="00354600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01A331" w14:textId="77777777" w:rsidR="00684E89" w:rsidRDefault="0056686D" w:rsidP="00684E8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Применение</w:t>
      </w:r>
    </w:p>
    <w:p w14:paraId="1F0C6143" w14:textId="1521BD18" w:rsidR="00684E89" w:rsidRDefault="003B56C6" w:rsidP="00684E8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4A73B7">
        <w:rPr>
          <w:rFonts w:ascii="Times New Roman" w:hAnsi="Times New Roman" w:cs="Times New Roman"/>
          <w:b/>
          <w:sz w:val="24"/>
          <w:szCs w:val="24"/>
        </w:rPr>
        <w:t xml:space="preserve">Универсал </w:t>
      </w:r>
      <w:r w:rsidR="00407D6A">
        <w:rPr>
          <w:rFonts w:ascii="Times New Roman" w:hAnsi="Times New Roman" w:cs="Times New Roman"/>
          <w:b/>
          <w:sz w:val="24"/>
          <w:szCs w:val="24"/>
        </w:rPr>
        <w:t>2</w:t>
      </w:r>
      <w:r w:rsidR="004A73B7" w:rsidRPr="00684E89">
        <w:rPr>
          <w:rFonts w:ascii="Times New Roman" w:hAnsi="Times New Roman" w:cs="Times New Roman"/>
          <w:b/>
          <w:sz w:val="24"/>
          <w:szCs w:val="24"/>
        </w:rPr>
        <w:t>в1</w:t>
      </w:r>
      <w:r w:rsidR="004A7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916">
        <w:rPr>
          <w:rFonts w:ascii="Times New Roman" w:eastAsia="Arial" w:hAnsi="Times New Roman" w:cs="Times New Roman"/>
          <w:sz w:val="24"/>
          <w:szCs w:val="24"/>
        </w:rPr>
        <w:t>п</w:t>
      </w:r>
      <w:r w:rsidR="00684E89" w:rsidRPr="00684E89">
        <w:rPr>
          <w:rFonts w:ascii="Times New Roman" w:eastAsia="Arial" w:hAnsi="Times New Roman" w:cs="Times New Roman"/>
          <w:sz w:val="24"/>
          <w:szCs w:val="24"/>
        </w:rPr>
        <w:t>рименяется для наружных</w:t>
      </w:r>
      <w:r w:rsidR="00034FC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4E89" w:rsidRPr="00684E89">
        <w:rPr>
          <w:rFonts w:ascii="Times New Roman" w:eastAsia="Arial" w:hAnsi="Times New Roman" w:cs="Times New Roman"/>
          <w:sz w:val="24"/>
          <w:szCs w:val="24"/>
        </w:rPr>
        <w:t>и внутренних работ. Предназначена для каменной и кирпичной кладки,</w:t>
      </w:r>
      <w:r w:rsidR="00684E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4E89" w:rsidRPr="00684E89">
        <w:rPr>
          <w:rFonts w:ascii="Times New Roman" w:eastAsia="Arial" w:hAnsi="Times New Roman" w:cs="Times New Roman"/>
          <w:sz w:val="24"/>
          <w:szCs w:val="24"/>
        </w:rPr>
        <w:t>оштукатуривания фасадов зданий и обычных твердых оснований</w:t>
      </w:r>
      <w:r w:rsidR="00684E8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84E89" w:rsidRPr="00684E89">
        <w:rPr>
          <w:rFonts w:ascii="Times New Roman" w:eastAsia="Arial" w:hAnsi="Times New Roman" w:cs="Times New Roman"/>
          <w:sz w:val="24"/>
          <w:szCs w:val="24"/>
        </w:rPr>
        <w:t>в помещениях с повышенной влажностью</w:t>
      </w:r>
      <w:r w:rsidR="00092BE5">
        <w:rPr>
          <w:rFonts w:ascii="Times New Roman" w:eastAsia="Arial" w:hAnsi="Times New Roman" w:cs="Times New Roman"/>
          <w:sz w:val="24"/>
          <w:szCs w:val="24"/>
        </w:rPr>
        <w:t>.</w:t>
      </w:r>
    </w:p>
    <w:p w14:paraId="447EA898" w14:textId="7DF79B43" w:rsidR="00581FD4" w:rsidRPr="00700D9D" w:rsidRDefault="00E926C0" w:rsidP="00684E8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6750B44" w14:textId="027B6BE7" w:rsidR="00581FD4" w:rsidRPr="00700D9D" w:rsidRDefault="00E926C0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757301">
        <w:rPr>
          <w:rFonts w:ascii="Times New Roman" w:eastAsia="Arial" w:hAnsi="Times New Roman" w:cs="Times New Roman"/>
          <w:sz w:val="24"/>
          <w:szCs w:val="24"/>
        </w:rPr>
        <w:t>4,5-5,25</w:t>
      </w:r>
      <w:r w:rsidR="003923F6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9C7540">
        <w:rPr>
          <w:rFonts w:ascii="Times New Roman" w:eastAsia="Arial" w:hAnsi="Times New Roman" w:cs="Times New Roman"/>
          <w:sz w:val="24"/>
          <w:szCs w:val="24"/>
        </w:rPr>
        <w:t>(</w:t>
      </w:r>
      <w:r w:rsidRPr="00700D9D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0D756C" w:rsidRPr="00700D9D">
        <w:rPr>
          <w:rFonts w:ascii="Times New Roman" w:eastAsia="Arial" w:hAnsi="Times New Roman" w:cs="Times New Roman"/>
          <w:sz w:val="24"/>
          <w:szCs w:val="24"/>
        </w:rPr>
        <w:t>ой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5FC5" w:rsidRPr="00700D9D">
        <w:rPr>
          <w:rFonts w:ascii="Times New Roman" w:eastAsia="Arial" w:hAnsi="Times New Roman" w:cs="Times New Roman"/>
          <w:sz w:val="24"/>
          <w:szCs w:val="24"/>
        </w:rPr>
        <w:t>+</w:t>
      </w:r>
      <w:r w:rsidRPr="00700D9D">
        <w:rPr>
          <w:rFonts w:ascii="Times New Roman" w:eastAsia="Arial" w:hAnsi="Times New Roman" w:cs="Times New Roman"/>
          <w:sz w:val="24"/>
          <w:szCs w:val="24"/>
        </w:rPr>
        <w:t>15-20</w:t>
      </w:r>
      <w:r w:rsidR="00137E0D">
        <w:rPr>
          <w:rFonts w:ascii="Times New Roman" w:eastAsia="Arial" w:hAnsi="Times New Roman" w:cs="Times New Roman"/>
          <w:sz w:val="24"/>
          <w:szCs w:val="24"/>
        </w:rPr>
        <w:t>º</w:t>
      </w:r>
      <w:r w:rsidR="003923F6" w:rsidRPr="00700D9D">
        <w:rPr>
          <w:rFonts w:ascii="Times New Roman" w:eastAsia="Arial" w:hAnsi="Times New Roman" w:cs="Times New Roman"/>
          <w:sz w:val="24"/>
          <w:szCs w:val="24"/>
        </w:rPr>
        <w:t>С</w:t>
      </w:r>
      <w:r w:rsidR="009C7540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700D9D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700D9D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3B56C6" w:rsidRPr="00700D9D">
        <w:rPr>
          <w:rFonts w:ascii="Times New Roman" w:eastAsia="Arial" w:hAnsi="Times New Roman" w:cs="Times New Roman"/>
          <w:sz w:val="24"/>
          <w:szCs w:val="24"/>
        </w:rPr>
        <w:t>25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700D9D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>п</w:t>
      </w:r>
      <w:r w:rsidRPr="00700D9D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700D9D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700D9D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FF3934" w:rsidRPr="00700D9D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</w:t>
      </w:r>
    </w:p>
    <w:p w14:paraId="1BECEFF6" w14:textId="77777777" w:rsidR="00684E89" w:rsidRDefault="00684E89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F6FDC36" w14:textId="672BF1ED" w:rsidR="00581FD4" w:rsidRDefault="00CC7233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Кладочные работы</w:t>
      </w:r>
    </w:p>
    <w:p w14:paraId="7D799458" w14:textId="6D768716" w:rsidR="00CC7233" w:rsidRDefault="00CC7233" w:rsidP="00CC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Кладочные работы следует выполнять в соответствии с действующими правилами по </w:t>
      </w:r>
      <w:r w:rsidRPr="00CC7233">
        <w:rPr>
          <w:rFonts w:ascii="Times New Roman" w:hAnsi="Times New Roman" w:cs="Times New Roman"/>
          <w:sz w:val="24"/>
        </w:rPr>
        <w:t>СП 70.13330.2012</w:t>
      </w:r>
      <w:r>
        <w:rPr>
          <w:rFonts w:ascii="Times New Roman" w:hAnsi="Times New Roman" w:cs="Times New Roman"/>
          <w:sz w:val="24"/>
        </w:rPr>
        <w:t>.</w:t>
      </w:r>
      <w:r w:rsidRPr="00CC7233">
        <w:rPr>
          <w:rFonts w:ascii="Times New Roman" w:hAnsi="Times New Roman" w:cs="Times New Roman"/>
          <w:sz w:val="24"/>
        </w:rPr>
        <w:t xml:space="preserve"> Стандартная то</w:t>
      </w:r>
      <w:r>
        <w:rPr>
          <w:rFonts w:ascii="Times New Roman" w:hAnsi="Times New Roman" w:cs="Times New Roman"/>
          <w:sz w:val="24"/>
        </w:rPr>
        <w:t>лщина кладочного раствора</w:t>
      </w:r>
      <w:r w:rsidRPr="00CC7233">
        <w:rPr>
          <w:rFonts w:ascii="Times New Roman" w:hAnsi="Times New Roman" w:cs="Times New Roman"/>
          <w:sz w:val="24"/>
        </w:rPr>
        <w:t>:</w:t>
      </w:r>
    </w:p>
    <w:p w14:paraId="112200FC" w14:textId="5A9196BC" w:rsidR="00CC7233" w:rsidRPr="00684E89" w:rsidRDefault="00CC7233" w:rsidP="00CC72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4E89">
        <w:rPr>
          <w:rFonts w:ascii="Times New Roman" w:hAnsi="Times New Roman" w:cs="Times New Roman"/>
          <w:sz w:val="24"/>
        </w:rPr>
        <w:t>горизонтальных ~12 мм;</w:t>
      </w:r>
    </w:p>
    <w:p w14:paraId="1BC4E0B1" w14:textId="6C775946" w:rsidR="00CC7233" w:rsidRPr="00684E89" w:rsidRDefault="00CC7233" w:rsidP="00CC72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4E89">
        <w:rPr>
          <w:rFonts w:ascii="Times New Roman" w:hAnsi="Times New Roman" w:cs="Times New Roman"/>
          <w:sz w:val="24"/>
        </w:rPr>
        <w:t>вертикальных ~10 мм.</w:t>
      </w:r>
    </w:p>
    <w:p w14:paraId="05B99F60" w14:textId="4DAD57CF" w:rsidR="00CC7233" w:rsidRDefault="00CC7233" w:rsidP="00CC72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Работы следуе</w:t>
      </w:r>
      <w:r>
        <w:rPr>
          <w:rFonts w:ascii="Times New Roman" w:eastAsia="Arial" w:hAnsi="Times New Roman" w:cs="Times New Roman"/>
          <w:sz w:val="24"/>
          <w:szCs w:val="24"/>
        </w:rPr>
        <w:t>т выполнять при температуре +5-25º</w:t>
      </w:r>
      <w:r w:rsidRPr="00700D9D">
        <w:rPr>
          <w:rFonts w:ascii="Times New Roman" w:eastAsia="Arial" w:hAnsi="Times New Roman" w:cs="Times New Roman"/>
          <w:sz w:val="24"/>
          <w:szCs w:val="24"/>
        </w:rPr>
        <w:t>С и влажности 65-80%.</w:t>
      </w:r>
      <w:r w:rsidR="009F56FA">
        <w:rPr>
          <w:rFonts w:ascii="Times New Roman" w:eastAsia="Arial" w:hAnsi="Times New Roman" w:cs="Times New Roman"/>
          <w:sz w:val="24"/>
          <w:szCs w:val="24"/>
        </w:rPr>
        <w:t xml:space="preserve"> В течени</w:t>
      </w:r>
      <w:r w:rsidR="00092BE5">
        <w:rPr>
          <w:rFonts w:ascii="Times New Roman" w:eastAsia="Arial" w:hAnsi="Times New Roman" w:cs="Times New Roman"/>
          <w:sz w:val="24"/>
          <w:szCs w:val="24"/>
        </w:rPr>
        <w:t>е</w:t>
      </w:r>
      <w:r w:rsidR="009F56FA">
        <w:rPr>
          <w:rFonts w:ascii="Times New Roman" w:eastAsia="Arial" w:hAnsi="Times New Roman" w:cs="Times New Roman"/>
          <w:sz w:val="24"/>
          <w:szCs w:val="24"/>
        </w:rPr>
        <w:t xml:space="preserve"> 3-х суток необходимо предохранять кладку от </w:t>
      </w:r>
      <w:r w:rsidR="009F56FA" w:rsidRPr="00CC7233">
        <w:rPr>
          <w:rFonts w:ascii="Times New Roman" w:hAnsi="Times New Roman" w:cs="Times New Roman"/>
          <w:sz w:val="24"/>
        </w:rPr>
        <w:t>слишком быстрого высыхания</w:t>
      </w:r>
      <w:r w:rsidR="009F56FA">
        <w:rPr>
          <w:rFonts w:ascii="Times New Roman" w:hAnsi="Times New Roman" w:cs="Times New Roman"/>
          <w:sz w:val="24"/>
        </w:rPr>
        <w:t xml:space="preserve">, прямого попадания солнечных лучей, ветра, дождя и </w:t>
      </w:r>
      <w:r w:rsidR="00092BE5">
        <w:rPr>
          <w:rFonts w:ascii="Times New Roman" w:hAnsi="Times New Roman" w:cs="Times New Roman"/>
          <w:sz w:val="24"/>
        </w:rPr>
        <w:t>мороза</w:t>
      </w:r>
      <w:r w:rsidR="009F56FA">
        <w:rPr>
          <w:rFonts w:ascii="Times New Roman" w:hAnsi="Times New Roman" w:cs="Times New Roman"/>
          <w:sz w:val="24"/>
        </w:rPr>
        <w:t xml:space="preserve">. </w:t>
      </w:r>
    </w:p>
    <w:p w14:paraId="1D2121E1" w14:textId="77777777" w:rsidR="00092BE5" w:rsidRDefault="00092BE5" w:rsidP="009F5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38793BB" w14:textId="0E0E86EE" w:rsidR="009F56FA" w:rsidRDefault="00092BE5" w:rsidP="009F5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Штукатурные работы</w:t>
      </w:r>
    </w:p>
    <w:p w14:paraId="1790AA55" w14:textId="77777777" w:rsidR="00114D11" w:rsidRDefault="00114D11" w:rsidP="009F5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512E52F" w14:textId="2447DF12" w:rsidR="00114D11" w:rsidRDefault="00114D11" w:rsidP="009F5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Подготовка основания </w:t>
      </w:r>
    </w:p>
    <w:p w14:paraId="27394059" w14:textId="4C7BBE04" w:rsidR="00114D11" w:rsidRDefault="00114D11" w:rsidP="00114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26C75">
        <w:rPr>
          <w:rFonts w:ascii="Times New Roman" w:hAnsi="Times New Roman" w:cs="Times New Roman"/>
          <w:sz w:val="24"/>
          <w:szCs w:val="20"/>
        </w:rPr>
        <w:t>Основание должно быть сухим и прочным и не должно подвергаться усадке или деформации. Основание необходимо очистить от пыли, грязи, старой краски, раствора и т.п. Масляные и битумные пятна необходимо удалить. Если на основании имеются локальные дефекты, то предварительно необходимо заполнить их раствором</w:t>
      </w:r>
      <w:r w:rsidR="005B3F9B">
        <w:rPr>
          <w:rFonts w:ascii="Times New Roman" w:hAnsi="Times New Roman" w:cs="Times New Roman"/>
          <w:sz w:val="24"/>
          <w:szCs w:val="20"/>
        </w:rPr>
        <w:t xml:space="preserve"> </w:t>
      </w:r>
      <w:r w:rsidR="005B3F9B" w:rsidRPr="00700D9D">
        <w:rPr>
          <w:rFonts w:ascii="Times New Roman" w:eastAsia="Arial" w:hAnsi="Times New Roman" w:cs="Times New Roman"/>
          <w:b/>
          <w:sz w:val="24"/>
          <w:szCs w:val="24"/>
        </w:rPr>
        <w:t xml:space="preserve">КРЕПС </w:t>
      </w:r>
      <w:r w:rsidR="00407D6A">
        <w:rPr>
          <w:rFonts w:ascii="Times New Roman" w:hAnsi="Times New Roman" w:cs="Times New Roman"/>
          <w:b/>
          <w:sz w:val="24"/>
          <w:szCs w:val="24"/>
        </w:rPr>
        <w:t>Универсал 2</w:t>
      </w:r>
      <w:r w:rsidR="005B3F9B" w:rsidRPr="00684E89">
        <w:rPr>
          <w:rFonts w:ascii="Times New Roman" w:hAnsi="Times New Roman" w:cs="Times New Roman"/>
          <w:b/>
          <w:sz w:val="24"/>
          <w:szCs w:val="24"/>
        </w:rPr>
        <w:t>в1</w:t>
      </w:r>
      <w:r w:rsidRPr="00726C75">
        <w:rPr>
          <w:rFonts w:ascii="Times New Roman" w:hAnsi="Times New Roman" w:cs="Times New Roman"/>
          <w:sz w:val="24"/>
          <w:szCs w:val="20"/>
        </w:rPr>
        <w:t xml:space="preserve">. Перед нанесением смеси основание необходимо увлажнить, либо обработать грунтовкой </w:t>
      </w:r>
      <w:r w:rsidRPr="00726C75">
        <w:rPr>
          <w:rFonts w:ascii="Times New Roman" w:hAnsi="Times New Roman" w:cs="Times New Roman"/>
          <w:b/>
          <w:sz w:val="24"/>
          <w:szCs w:val="20"/>
        </w:rPr>
        <w:t>КРЕПС ПРАЙМЕР</w:t>
      </w:r>
      <w:r w:rsidRPr="00726C75">
        <w:rPr>
          <w:rFonts w:ascii="Times New Roman" w:hAnsi="Times New Roman" w:cs="Times New Roman"/>
          <w:sz w:val="24"/>
          <w:szCs w:val="20"/>
        </w:rPr>
        <w:t xml:space="preserve">. Сильновпитывающие основания грунтуются дважды. </w:t>
      </w:r>
    </w:p>
    <w:p w14:paraId="5A666BAD" w14:textId="77777777" w:rsidR="00114D11" w:rsidRPr="00726C75" w:rsidRDefault="00114D11" w:rsidP="00114D1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2"/>
          <w:szCs w:val="24"/>
        </w:rPr>
      </w:pPr>
      <w:r w:rsidRPr="00726C75">
        <w:rPr>
          <w:rFonts w:ascii="Times New Roman" w:hAnsi="Times New Roman" w:cs="Times New Roman"/>
          <w:sz w:val="24"/>
          <w:szCs w:val="20"/>
        </w:rPr>
        <w:t>Температура основания, раствора и окружающей среды должна быть не ниже +5°С.</w:t>
      </w:r>
    </w:p>
    <w:p w14:paraId="74457227" w14:textId="0C05B258" w:rsidR="00114D11" w:rsidRDefault="005B3F9B" w:rsidP="009F5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Производство работ  </w:t>
      </w:r>
    </w:p>
    <w:p w14:paraId="18A414B0" w14:textId="1BAEAEC1" w:rsidR="009F56FA" w:rsidRDefault="009F56FA" w:rsidP="009F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Штукатурные работы следу</w:t>
      </w:r>
      <w:r w:rsidRPr="009F56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выполнять в соответствии с действующими правилами по СП 71.13330.2017. </w:t>
      </w:r>
    </w:p>
    <w:p w14:paraId="1A877C8E" w14:textId="259BBD84" w:rsidR="00BD7B47" w:rsidRPr="00684E89" w:rsidRDefault="00BD7B47" w:rsidP="00BD7B47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684E89">
        <w:rPr>
          <w:rFonts w:ascii="Times New Roman" w:hAnsi="Times New Roman" w:cs="Times New Roman"/>
          <w:sz w:val="24"/>
        </w:rPr>
        <w:t>На подготовленную поверхность штукатурная смесь наносится слоем:</w:t>
      </w:r>
    </w:p>
    <w:p w14:paraId="5AC21DEA" w14:textId="0784CB0F" w:rsidR="00BD7B47" w:rsidRPr="00684E89" w:rsidRDefault="00BD7B47" w:rsidP="00BD7B4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4E89">
        <w:rPr>
          <w:rFonts w:ascii="Times New Roman" w:hAnsi="Times New Roman" w:cs="Times New Roman"/>
          <w:sz w:val="24"/>
        </w:rPr>
        <w:t xml:space="preserve">при сплошном нанесении – от </w:t>
      </w:r>
      <w:r w:rsidR="00757301">
        <w:rPr>
          <w:rFonts w:ascii="Times New Roman" w:hAnsi="Times New Roman" w:cs="Times New Roman"/>
          <w:sz w:val="24"/>
        </w:rPr>
        <w:t>10</w:t>
      </w:r>
      <w:r w:rsidRPr="00684E89">
        <w:rPr>
          <w:rFonts w:ascii="Times New Roman" w:hAnsi="Times New Roman" w:cs="Times New Roman"/>
          <w:sz w:val="24"/>
        </w:rPr>
        <w:t xml:space="preserve"> до </w:t>
      </w:r>
      <w:r w:rsidR="00757301">
        <w:rPr>
          <w:rFonts w:ascii="Times New Roman" w:hAnsi="Times New Roman" w:cs="Times New Roman"/>
          <w:sz w:val="24"/>
        </w:rPr>
        <w:t>2</w:t>
      </w:r>
      <w:r w:rsidRPr="00684E89">
        <w:rPr>
          <w:rFonts w:ascii="Times New Roman" w:hAnsi="Times New Roman" w:cs="Times New Roman"/>
          <w:sz w:val="24"/>
        </w:rPr>
        <w:t>0 мм;</w:t>
      </w:r>
    </w:p>
    <w:p w14:paraId="64027B0A" w14:textId="0C1FF49F" w:rsidR="00BD7B47" w:rsidRPr="00684E89" w:rsidRDefault="00BD7B47" w:rsidP="00BD7B4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4E89">
        <w:rPr>
          <w:rFonts w:ascii="Times New Roman" w:hAnsi="Times New Roman" w:cs="Times New Roman"/>
          <w:sz w:val="24"/>
        </w:rPr>
        <w:t xml:space="preserve">при частичном нанесении - до </w:t>
      </w:r>
      <w:r w:rsidR="00757301">
        <w:rPr>
          <w:rFonts w:ascii="Times New Roman" w:hAnsi="Times New Roman" w:cs="Times New Roman"/>
          <w:sz w:val="24"/>
        </w:rPr>
        <w:t>3</w:t>
      </w:r>
      <w:r w:rsidRPr="00684E89">
        <w:rPr>
          <w:rFonts w:ascii="Times New Roman" w:hAnsi="Times New Roman" w:cs="Times New Roman"/>
          <w:sz w:val="24"/>
        </w:rPr>
        <w:t>0 мм.</w:t>
      </w:r>
    </w:p>
    <w:p w14:paraId="4E371117" w14:textId="77777777" w:rsidR="00BD7B47" w:rsidRPr="00962EE9" w:rsidRDefault="00BD7B47" w:rsidP="00BD7B47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962EE9">
        <w:rPr>
          <w:rFonts w:ascii="Times New Roman" w:hAnsi="Times New Roman" w:cs="Times New Roman"/>
          <w:sz w:val="24"/>
        </w:rPr>
        <w:t xml:space="preserve">Вручную штукатурка равномерно набрасывается на стену при помощи мастерка, затем раствор разравнивается при помощи полутерка или правила.  </w:t>
      </w:r>
    </w:p>
    <w:p w14:paraId="31976CC2" w14:textId="2973573F" w:rsidR="00BD7B47" w:rsidRPr="00962EE9" w:rsidRDefault="00BD7B47" w:rsidP="00BD7B47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962EE9">
        <w:rPr>
          <w:rFonts w:ascii="Times New Roman" w:hAnsi="Times New Roman" w:cs="Times New Roman"/>
          <w:sz w:val="24"/>
        </w:rPr>
        <w:t xml:space="preserve">Оштукатуренную </w:t>
      </w:r>
      <w:r w:rsidR="00210321">
        <w:rPr>
          <w:rFonts w:ascii="Times New Roman" w:hAnsi="Times New Roman" w:cs="Times New Roman"/>
          <w:sz w:val="24"/>
        </w:rPr>
        <w:t>поверхность следует затирать в полу</w:t>
      </w:r>
      <w:r w:rsidR="00210321" w:rsidRPr="00962EE9">
        <w:rPr>
          <w:rFonts w:ascii="Times New Roman" w:hAnsi="Times New Roman" w:cs="Times New Roman"/>
          <w:sz w:val="24"/>
        </w:rPr>
        <w:t>схватившемся</w:t>
      </w:r>
      <w:r w:rsidRPr="00962EE9">
        <w:rPr>
          <w:rFonts w:ascii="Times New Roman" w:hAnsi="Times New Roman" w:cs="Times New Roman"/>
          <w:sz w:val="24"/>
        </w:rPr>
        <w:t xml:space="preserve"> состоянии. </w:t>
      </w:r>
    </w:p>
    <w:p w14:paraId="19341A4F" w14:textId="77777777" w:rsidR="00BD7B47" w:rsidRPr="00962EE9" w:rsidRDefault="00BD7B47" w:rsidP="00BD7B47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962EE9">
        <w:rPr>
          <w:rFonts w:ascii="Times New Roman" w:hAnsi="Times New Roman" w:cs="Times New Roman"/>
          <w:sz w:val="24"/>
        </w:rPr>
        <w:lastRenderedPageBreak/>
        <w:t xml:space="preserve">При необходимости возможно выравнивание в несколько слоев. В этом случае тщательно разравнивается и затирается только последний слой. Предыдущие слои не разравниваются и сохраняются шероховатыми. </w:t>
      </w:r>
    </w:p>
    <w:p w14:paraId="7EE1F547" w14:textId="46EEAA1D" w:rsidR="00BD7B47" w:rsidRPr="00962EE9" w:rsidRDefault="00BD7B47" w:rsidP="00BD7B47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962EE9">
        <w:rPr>
          <w:rFonts w:ascii="Times New Roman" w:hAnsi="Times New Roman" w:cs="Times New Roman"/>
          <w:sz w:val="24"/>
        </w:rPr>
        <w:t>Повторное нанесение выполняется через 24 часа. При нанесении более 2-х максимальных слоев рекомендуется штукатурку армировать полимерной сеткой</w:t>
      </w:r>
      <w:r>
        <w:rPr>
          <w:rFonts w:ascii="Times New Roman" w:hAnsi="Times New Roman" w:cs="Times New Roman"/>
          <w:sz w:val="24"/>
        </w:rPr>
        <w:t xml:space="preserve"> с размером ячейки 50*50 мм</w:t>
      </w:r>
      <w:r w:rsidRPr="00962EE9">
        <w:rPr>
          <w:rFonts w:ascii="Times New Roman" w:hAnsi="Times New Roman" w:cs="Times New Roman"/>
          <w:sz w:val="24"/>
        </w:rPr>
        <w:t>.</w:t>
      </w:r>
    </w:p>
    <w:p w14:paraId="3D8BA7EB" w14:textId="6691B116" w:rsidR="00BD7B47" w:rsidRPr="00962EE9" w:rsidRDefault="00BD7B47" w:rsidP="00BD7B47">
      <w:pPr>
        <w:pStyle w:val="21"/>
        <w:ind w:firstLine="709"/>
        <w:rPr>
          <w:rFonts w:ascii="Times New Roman" w:hAnsi="Times New Roman" w:cs="Times New Roman"/>
          <w:sz w:val="24"/>
        </w:rPr>
      </w:pPr>
      <w:r w:rsidRPr="00962EE9">
        <w:rPr>
          <w:rFonts w:ascii="Times New Roman" w:hAnsi="Times New Roman" w:cs="Times New Roman"/>
          <w:sz w:val="24"/>
        </w:rPr>
        <w:t xml:space="preserve">Время твердения – 24 часа при толщине слоя в </w:t>
      </w:r>
      <w:smartTag w:uri="urn:schemas-microsoft-com:office:smarttags" w:element="metricconverter">
        <w:smartTagPr>
          <w:attr w:name="ProductID" w:val="30 мм"/>
        </w:smartTagPr>
        <w:r w:rsidRPr="00962EE9">
          <w:rPr>
            <w:rFonts w:ascii="Times New Roman" w:hAnsi="Times New Roman" w:cs="Times New Roman"/>
            <w:sz w:val="24"/>
          </w:rPr>
          <w:t>30 мм</w:t>
        </w:r>
      </w:smartTag>
      <w:r w:rsidRPr="00962EE9">
        <w:rPr>
          <w:rFonts w:ascii="Times New Roman" w:hAnsi="Times New Roman" w:cs="Times New Roman"/>
          <w:sz w:val="24"/>
        </w:rPr>
        <w:t xml:space="preserve"> и темпера</w:t>
      </w:r>
      <w:r w:rsidR="005A62CE">
        <w:rPr>
          <w:rFonts w:ascii="Times New Roman" w:hAnsi="Times New Roman" w:cs="Times New Roman"/>
          <w:sz w:val="24"/>
        </w:rPr>
        <w:t>туре окружающей среды +20</w:t>
      </w:r>
      <w:r w:rsidR="00566E3D">
        <w:rPr>
          <w:rFonts w:ascii="Times New Roman" w:hAnsi="Times New Roman" w:cs="Times New Roman"/>
          <w:sz w:val="24"/>
        </w:rPr>
        <w:t>°С (±2</w:t>
      </w:r>
      <w:r w:rsidRPr="00962EE9">
        <w:rPr>
          <w:rFonts w:ascii="Times New Roman" w:hAnsi="Times New Roman" w:cs="Times New Roman"/>
          <w:sz w:val="24"/>
        </w:rPr>
        <w:t xml:space="preserve">°С). Если требуется более гладкая поверхность, выполняется накрывка мелкофракционной </w:t>
      </w:r>
      <w:r w:rsidR="00210321" w:rsidRPr="00962EE9">
        <w:rPr>
          <w:rFonts w:ascii="Times New Roman" w:hAnsi="Times New Roman" w:cs="Times New Roman"/>
          <w:sz w:val="24"/>
        </w:rPr>
        <w:t>штукатурной смесью</w:t>
      </w:r>
      <w:r w:rsidRPr="00962EE9">
        <w:rPr>
          <w:rFonts w:ascii="Times New Roman" w:hAnsi="Times New Roman" w:cs="Times New Roman"/>
          <w:sz w:val="24"/>
        </w:rPr>
        <w:t xml:space="preserve"> через 2-3 дня.</w:t>
      </w:r>
    </w:p>
    <w:p w14:paraId="31B5B76A" w14:textId="4C6AC632" w:rsidR="00BD7B47" w:rsidRDefault="00BD7B47" w:rsidP="00BD7B47">
      <w:pPr>
        <w:spacing w:after="60"/>
        <w:ind w:firstLine="709"/>
        <w:jc w:val="both"/>
        <w:rPr>
          <w:rFonts w:ascii="Times New Roman" w:hAnsi="Times New Roman" w:cs="Times New Roman"/>
          <w:sz w:val="24"/>
        </w:rPr>
      </w:pPr>
      <w:r w:rsidRPr="00924DE2">
        <w:rPr>
          <w:rFonts w:ascii="Times New Roman" w:hAnsi="Times New Roman" w:cs="Times New Roman"/>
          <w:b/>
          <w:sz w:val="24"/>
        </w:rPr>
        <w:t>ВНИМАНИЕ</w:t>
      </w:r>
      <w:r w:rsidRPr="00962EE9">
        <w:rPr>
          <w:rFonts w:ascii="Times New Roman" w:hAnsi="Times New Roman" w:cs="Times New Roman"/>
          <w:sz w:val="24"/>
        </w:rPr>
        <w:t>: технологическая готовность для нанесения декоративных покрытий от 7 до 28 дней, в зависимости от слоя штукатурки.</w:t>
      </w:r>
    </w:p>
    <w:p w14:paraId="14A0051F" w14:textId="77777777" w:rsidR="00581FD4" w:rsidRPr="00700D9D" w:rsidRDefault="00715C1B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700D9D" w:rsidRDefault="00C63B3D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700D9D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700D9D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700D9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700D9D" w:rsidRDefault="005F271A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700D9D" w:rsidRDefault="005F271A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700D9D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700D9D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700D9D" w:rsidRDefault="005F271A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0CDD9888" w:rsidR="008D6E4D" w:rsidRPr="00700D9D" w:rsidRDefault="009C7540" w:rsidP="0001566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25</w:t>
      </w:r>
      <w:r w:rsidR="008D6E4D" w:rsidRPr="00700D9D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4C448553" w:rsidR="00581FD4" w:rsidRPr="00700D9D" w:rsidRDefault="008D6E4D" w:rsidP="0001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9D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</w:t>
      </w:r>
      <w:r w:rsidR="00477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993" w:rsidRPr="00700D9D">
        <w:rPr>
          <w:rFonts w:ascii="Times New Roman" w:eastAsia="Times New Roman" w:hAnsi="Times New Roman" w:cs="Times New Roman"/>
          <w:sz w:val="24"/>
          <w:szCs w:val="24"/>
        </w:rPr>
        <w:t>на поддонах</w:t>
      </w:r>
      <w:r w:rsidRPr="00700D9D">
        <w:rPr>
          <w:rFonts w:ascii="Times New Roman" w:eastAsia="Times New Roman" w:hAnsi="Times New Roman" w:cs="Times New Roman"/>
          <w:sz w:val="24"/>
          <w:szCs w:val="24"/>
        </w:rPr>
        <w:t>, избегая увлажнения и обеспечивая со</w:t>
      </w:r>
      <w:r w:rsidR="00477993">
        <w:rPr>
          <w:rFonts w:ascii="Times New Roman" w:eastAsia="Times New Roman" w:hAnsi="Times New Roman" w:cs="Times New Roman"/>
          <w:sz w:val="24"/>
          <w:szCs w:val="24"/>
        </w:rPr>
        <w:t>хранность упаковки.</w:t>
      </w:r>
    </w:p>
    <w:p w14:paraId="4EE5F1FF" w14:textId="7BBB9226" w:rsidR="00C4014F" w:rsidRPr="00700D9D" w:rsidRDefault="008D6E4D" w:rsidP="00015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D9D">
        <w:rPr>
          <w:rFonts w:ascii="Times New Roman" w:eastAsia="Times New Roman" w:hAnsi="Times New Roman" w:cs="Times New Roman"/>
          <w:sz w:val="24"/>
          <w:szCs w:val="24"/>
        </w:rPr>
        <w:t xml:space="preserve">Гарантийный срок хранения </w:t>
      </w:r>
      <w:r w:rsidR="003C44DA" w:rsidRPr="003040A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040AF" w:rsidRPr="003040AF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3040AF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Pr="00700D9D">
        <w:rPr>
          <w:rFonts w:ascii="Times New Roman" w:eastAsia="Times New Roman" w:hAnsi="Times New Roman" w:cs="Times New Roman"/>
          <w:sz w:val="24"/>
          <w:szCs w:val="24"/>
        </w:rPr>
        <w:t xml:space="preserve"> с даты изготовления.</w:t>
      </w:r>
    </w:p>
    <w:p w14:paraId="18BD5000" w14:textId="77777777" w:rsidR="00201B25" w:rsidRDefault="00201B25" w:rsidP="0001566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72E8ABD" w14:textId="31B2D622" w:rsidR="00607C71" w:rsidRDefault="00607C71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700D9D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p w14:paraId="34CDB0CB" w14:textId="77777777" w:rsidR="00201B25" w:rsidRPr="00700D9D" w:rsidRDefault="00201B25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7"/>
        <w:gridCol w:w="4658"/>
      </w:tblGrid>
      <w:tr w:rsidR="00700D9D" w:rsidRPr="00700D9D" w14:paraId="4E502BA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700D9D" w:rsidRDefault="00DE420C" w:rsidP="00DE4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700D9D" w:rsidRDefault="00DE420C" w:rsidP="00DE4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0D9D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700D9D" w:rsidRPr="00700D9D" w14:paraId="620127F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40EEB9C" w:rsidR="00DE420C" w:rsidRPr="00201B25" w:rsidRDefault="00C77FA4" w:rsidP="00DE420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Средняя</w:t>
            </w:r>
            <w:bookmarkStart w:id="0" w:name="_GoBack"/>
            <w:bookmarkEnd w:id="0"/>
            <w:r w:rsidR="00DE420C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крупность зерен заполнителя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7955EA2E" w:rsidR="00DE420C" w:rsidRPr="00201B25" w:rsidRDefault="005A62CE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  <w:r w:rsidR="00DE420C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2860FE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201B25" w:rsidRDefault="000369CF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2D7B1054" w:rsidR="003B56C6" w:rsidRPr="00201B25" w:rsidRDefault="00757301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15-16</w:t>
            </w:r>
            <w:r w:rsidR="00A135AA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201B25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/1</w:t>
            </w:r>
            <w:r w:rsidR="003B56C6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="00E306FE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0F4947D9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201B25" w:rsidRDefault="000A4617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 затворения:</w:t>
            </w:r>
          </w:p>
          <w:p w14:paraId="3EC4C169" w14:textId="77777777" w:rsidR="000A4617" w:rsidRPr="00201B25" w:rsidRDefault="000A4617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54E847EC" w:rsidR="000A4617" w:rsidRPr="00201B25" w:rsidRDefault="003040AF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- на 25</w:t>
            </w:r>
            <w:r w:rsidR="000A4617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201B25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A324869" w14:textId="77777777" w:rsidR="000A4617" w:rsidRPr="00201B25" w:rsidRDefault="00757301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0,18-0,21</w:t>
            </w:r>
          </w:p>
          <w:p w14:paraId="3F1B2438" w14:textId="68E7B8A5" w:rsidR="00757301" w:rsidRPr="00201B25" w:rsidRDefault="00757301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4,5-5,25</w:t>
            </w:r>
          </w:p>
        </w:tc>
      </w:tr>
      <w:tr w:rsidR="00700D9D" w:rsidRPr="00700D9D" w14:paraId="146A528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201B25" w:rsidRDefault="00B50599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7440F0E5" w:rsidR="00B50599" w:rsidRPr="00201B25" w:rsidRDefault="00757301" w:rsidP="0075730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EB70BF" w:rsidRPr="00201B25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700D9D" w:rsidRPr="00700D9D" w14:paraId="669F1AF4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7340E" w14:textId="5A7B8271" w:rsidR="00437B7B" w:rsidRPr="00201B25" w:rsidRDefault="00437B7B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DC2C6B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4C038" w14:textId="70958454" w:rsidR="00437B7B" w:rsidRPr="00201B25" w:rsidRDefault="00EB70BF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8B0A34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700D9D" w:rsidRPr="00700D9D" w14:paraId="526374FA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2374" w14:textId="2A6F09DC" w:rsidR="00437B7B" w:rsidRPr="00201B25" w:rsidRDefault="00437B7B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DC2C6B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07CF" w14:textId="6C780449" w:rsidR="00437B7B" w:rsidRPr="00201B25" w:rsidRDefault="00757301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30 </w:t>
            </w:r>
            <w:r w:rsidR="008B0A34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мм</w:t>
            </w:r>
          </w:p>
        </w:tc>
      </w:tr>
      <w:tr w:rsidR="00700D9D" w:rsidRPr="00700D9D" w14:paraId="635D34D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3726" w14:textId="77777777" w:rsidR="000A4617" w:rsidRPr="00201B25" w:rsidRDefault="000A4617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201B25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29B5D344" w:rsidR="000A4617" w:rsidRPr="00201B25" w:rsidRDefault="00757301" w:rsidP="00EB7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  <w:r w:rsidR="000D756C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00D9D" w:rsidRPr="00700D9D" w14:paraId="6047EB6F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15EEE597" w:rsidR="000A4617" w:rsidRPr="00201B25" w:rsidRDefault="00A135AA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="00A0606F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рочность на сжатие в возрасте 28</w:t>
            </w:r>
            <w:r w:rsidR="008D4753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0606F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r w:rsidR="000A4617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201B25" w:rsidRDefault="000A4617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4C85B837" w:rsidR="000A4617" w:rsidRPr="00201B25" w:rsidRDefault="00EB70BF" w:rsidP="00361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5A62CE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,</w:t>
            </w: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A135AA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0A4617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 w:rsidR="00DB1AC2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0D9D" w:rsidRPr="00700D9D" w14:paraId="1EA9FDA0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201B25" w:rsidRDefault="005022EA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69E97BC5" w:rsidR="005022EA" w:rsidRPr="00201B25" w:rsidRDefault="005022EA" w:rsidP="0075730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757301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700D9D" w:rsidRPr="00700D9D" w14:paraId="2946DAF6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588E" w14:textId="16DFAED1" w:rsidR="003B56C6" w:rsidRPr="00201B25" w:rsidRDefault="003B56C6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Морозостойкость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B3F43" w14:textId="6ABA1A93" w:rsidR="003B56C6" w:rsidRPr="00201B25" w:rsidRDefault="003B56C6" w:rsidP="005A62C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</w:t>
            </w:r>
            <w:r w:rsidR="005A62CE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</w:tr>
      <w:tr w:rsidR="00700D9D" w:rsidRPr="00700D9D" w14:paraId="626586DC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201B25" w:rsidRDefault="009D5532" w:rsidP="000D7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62146060" w:rsidR="009D5532" w:rsidRPr="00201B25" w:rsidRDefault="003B56C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3C44DA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т +5</w:t>
            </w:r>
            <w:r w:rsidR="009D5532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ºС до </w:t>
            </w:r>
            <w:r w:rsidR="004447D0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+25</w:t>
            </w:r>
            <w:r w:rsidR="009D5532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700D9D" w:rsidRPr="00700D9D" w14:paraId="2AC1D19B" w14:textId="77777777" w:rsidTr="00A135AA">
        <w:trPr>
          <w:trHeight w:val="1"/>
          <w:jc w:val="center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201B25" w:rsidRDefault="0007292C" w:rsidP="000D756C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04FAA089" w:rsidR="0007292C" w:rsidRPr="00201B25" w:rsidRDefault="005072E6" w:rsidP="005776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Д</w:t>
            </w:r>
            <w:r w:rsidR="0007292C" w:rsidRPr="00201B25">
              <w:rPr>
                <w:rFonts w:ascii="Times New Roman" w:eastAsia="Arial" w:hAnsi="Times New Roman" w:cs="Times New Roman"/>
                <w:sz w:val="24"/>
                <w:szCs w:val="24"/>
              </w:rPr>
              <w:t>о +70ºС</w:t>
            </w:r>
          </w:p>
        </w:tc>
      </w:tr>
    </w:tbl>
    <w:p w14:paraId="016E7C3F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66C0177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8AE248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3184B5" w14:textId="77777777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6A87E5" w14:textId="262A01C3" w:rsidR="00437E59" w:rsidRDefault="00437E59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924F16" w14:textId="77777777" w:rsidR="00386F3F" w:rsidRPr="00437E59" w:rsidRDefault="00386F3F" w:rsidP="00437E5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86F3F" w:rsidRPr="00437E5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AB0C9" w14:textId="77777777" w:rsidR="00505006" w:rsidRDefault="00505006" w:rsidP="00505006">
      <w:pPr>
        <w:spacing w:after="0" w:line="240" w:lineRule="auto"/>
      </w:pPr>
      <w:r>
        <w:separator/>
      </w:r>
    </w:p>
  </w:endnote>
  <w:endnote w:type="continuationSeparator" w:id="0">
    <w:p w14:paraId="4D8FA55E" w14:textId="77777777" w:rsidR="00505006" w:rsidRDefault="00505006" w:rsidP="005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D8FD" w14:textId="77777777" w:rsidR="005E71FB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>
      <w:rPr>
        <w:rFonts w:ascii="Times New Roman" w:eastAsia="Arial" w:hAnsi="Times New Roman" w:cs="Times New Roman"/>
        <w:sz w:val="20"/>
        <w:szCs w:val="20"/>
      </w:rPr>
      <w:t xml:space="preserve">ООО «КРЕПС» </w:t>
    </w:r>
    <w:r>
      <w:rPr>
        <w:rFonts w:ascii="Times New Roman" w:hAnsi="Times New Roman" w:cs="Times New Roman"/>
        <w:color w:val="000000"/>
        <w:sz w:val="20"/>
        <w:szCs w:val="20"/>
      </w:rPr>
      <w:t>194292, город Санкт-Петербург, переулок 4-й Верхний, дом 7, литер А</w:t>
    </w:r>
  </w:p>
  <w:p w14:paraId="2BFCD804" w14:textId="4A635766" w:rsidR="00DA2927" w:rsidRPr="00200002" w:rsidRDefault="005E71FB" w:rsidP="005E71FB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  <w:lang w:val="en-US"/>
      </w:rPr>
    </w:pPr>
    <w:r>
      <w:rPr>
        <w:rFonts w:ascii="Times New Roman" w:eastAsia="Arial" w:hAnsi="Times New Roman" w:cs="Times New Roman"/>
        <w:sz w:val="20"/>
        <w:szCs w:val="20"/>
      </w:rPr>
      <w:t>тел</w:t>
    </w:r>
    <w:r>
      <w:rPr>
        <w:rFonts w:ascii="Times New Roman" w:eastAsia="Arial" w:hAnsi="Times New Roman" w:cs="Times New Roman"/>
        <w:sz w:val="20"/>
        <w:szCs w:val="20"/>
        <w:lang w:val="en-US"/>
      </w:rPr>
      <w:t xml:space="preserve">.: +7(812)334-79-79 </w:t>
    </w:r>
    <w:hyperlink r:id="rId1" w:history="1">
      <w:r>
        <w:rPr>
          <w:rStyle w:val="af2"/>
          <w:rFonts w:ascii="Times New Roman" w:eastAsia="Times New Roman" w:hAnsi="Times New Roman" w:cs="Times New Roman"/>
          <w:sz w:val="20"/>
          <w:szCs w:val="20"/>
          <w:lang w:val="en-US"/>
        </w:rPr>
        <w:t>www.kreps.ru</w:t>
      </w:r>
    </w:hyperlink>
    <w:r>
      <w:rPr>
        <w:rFonts w:ascii="Times New Roman" w:eastAsia="Arial" w:hAnsi="Times New Roman" w:cs="Times New Roman"/>
        <w:sz w:val="20"/>
        <w:szCs w:val="20"/>
        <w:lang w:val="en-US"/>
      </w:rPr>
      <w:t xml:space="preserve"> </w:t>
    </w:r>
    <w:proofErr w:type="spellStart"/>
    <w:r>
      <w:rPr>
        <w:rFonts w:ascii="Times New Roman" w:eastAsia="Arial" w:hAnsi="Times New Roman" w:cs="Times New Roman"/>
        <w:sz w:val="20"/>
        <w:szCs w:val="20"/>
        <w:lang w:val="en-US"/>
      </w:rPr>
      <w:t>e-mail:info</w:t>
    </w:r>
    <w:proofErr w:type="spellEnd"/>
    <w:r>
      <w:rPr>
        <w:rFonts w:ascii="Times New Roman" w:eastAsia="Arial" w:hAnsi="Times New Roman" w:cs="Times New Roman"/>
        <w:sz w:val="20"/>
        <w:szCs w:val="20"/>
        <w:lang w:val="en-US"/>
      </w:rPr>
      <w:t>@ kreps.ru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7B226" w14:textId="77777777" w:rsidR="00505006" w:rsidRDefault="00505006" w:rsidP="00505006">
      <w:pPr>
        <w:spacing w:after="0" w:line="240" w:lineRule="auto"/>
      </w:pPr>
      <w:r>
        <w:separator/>
      </w:r>
    </w:p>
  </w:footnote>
  <w:footnote w:type="continuationSeparator" w:id="0">
    <w:p w14:paraId="1B0FDDF7" w14:textId="77777777" w:rsidR="00505006" w:rsidRDefault="00505006" w:rsidP="005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E8B0" w14:textId="77777777" w:rsidR="00D35A29" w:rsidRPr="00D35A29" w:rsidRDefault="00D35A29" w:rsidP="00D35A29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D35A29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55141A">
      <w:rPr>
        <w:rFonts w:ascii="Times New Roman" w:eastAsia="Times New Roman" w:hAnsi="Times New Roman" w:cs="Times New Roman"/>
        <w:b/>
        <w:i/>
        <w:sz w:val="24"/>
        <w:szCs w:val="24"/>
      </w:rPr>
      <w:t>ТУ 5745-001-38036130-2013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952E4A"/>
    <w:multiLevelType w:val="hybridMultilevel"/>
    <w:tmpl w:val="26A2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061"/>
    <w:multiLevelType w:val="hybridMultilevel"/>
    <w:tmpl w:val="4064C5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42F23"/>
    <w:multiLevelType w:val="hybridMultilevel"/>
    <w:tmpl w:val="41FCB54C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2CF56E46"/>
    <w:multiLevelType w:val="multilevel"/>
    <w:tmpl w:val="A772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A3C75"/>
    <w:multiLevelType w:val="hybridMultilevel"/>
    <w:tmpl w:val="44F61E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ED5D19"/>
    <w:multiLevelType w:val="hybridMultilevel"/>
    <w:tmpl w:val="9FF89C8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C5B0BD6"/>
    <w:multiLevelType w:val="hybridMultilevel"/>
    <w:tmpl w:val="60BA28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E461F"/>
    <w:multiLevelType w:val="hybridMultilevel"/>
    <w:tmpl w:val="AADAE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109C2"/>
    <w:multiLevelType w:val="hybridMultilevel"/>
    <w:tmpl w:val="F6641D6C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BA2C9A"/>
    <w:multiLevelType w:val="hybridMultilevel"/>
    <w:tmpl w:val="A836B4A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EA3450B"/>
    <w:multiLevelType w:val="hybridMultilevel"/>
    <w:tmpl w:val="D05E4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15"/>
  </w:num>
  <w:num w:numId="9">
    <w:abstractNumId w:val="10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2"/>
  </w:num>
  <w:num w:numId="15">
    <w:abstractNumId w:val="11"/>
  </w:num>
  <w:num w:numId="16">
    <w:abstractNumId w:val="12"/>
  </w:num>
  <w:num w:numId="17">
    <w:abstractNumId w:val="7"/>
  </w:num>
  <w:num w:numId="18">
    <w:abstractNumId w:val="16"/>
  </w:num>
  <w:num w:numId="19">
    <w:abstractNumId w:val="8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2063"/>
    <w:rsid w:val="000064DD"/>
    <w:rsid w:val="0001566B"/>
    <w:rsid w:val="00030378"/>
    <w:rsid w:val="00034FC7"/>
    <w:rsid w:val="000369CF"/>
    <w:rsid w:val="0004217B"/>
    <w:rsid w:val="000435B3"/>
    <w:rsid w:val="00052599"/>
    <w:rsid w:val="0007292C"/>
    <w:rsid w:val="00092BE5"/>
    <w:rsid w:val="000958A4"/>
    <w:rsid w:val="000A4617"/>
    <w:rsid w:val="000A4743"/>
    <w:rsid w:val="000B5B48"/>
    <w:rsid w:val="000D61ED"/>
    <w:rsid w:val="000D756C"/>
    <w:rsid w:val="000E7747"/>
    <w:rsid w:val="00114D11"/>
    <w:rsid w:val="00125BC7"/>
    <w:rsid w:val="00137358"/>
    <w:rsid w:val="00137E0D"/>
    <w:rsid w:val="001601C1"/>
    <w:rsid w:val="0017310E"/>
    <w:rsid w:val="00195A10"/>
    <w:rsid w:val="001A6D3A"/>
    <w:rsid w:val="001E26DD"/>
    <w:rsid w:val="001E644C"/>
    <w:rsid w:val="00200002"/>
    <w:rsid w:val="00201B25"/>
    <w:rsid w:val="00210321"/>
    <w:rsid w:val="002343D2"/>
    <w:rsid w:val="00260962"/>
    <w:rsid w:val="00260DEF"/>
    <w:rsid w:val="0028526C"/>
    <w:rsid w:val="00285CDE"/>
    <w:rsid w:val="00295463"/>
    <w:rsid w:val="00296442"/>
    <w:rsid w:val="002A2D9A"/>
    <w:rsid w:val="002F05A8"/>
    <w:rsid w:val="003040AF"/>
    <w:rsid w:val="003076C0"/>
    <w:rsid w:val="003135D2"/>
    <w:rsid w:val="00323DA2"/>
    <w:rsid w:val="003307C9"/>
    <w:rsid w:val="00331C79"/>
    <w:rsid w:val="00333EF7"/>
    <w:rsid w:val="003429D0"/>
    <w:rsid w:val="00345A75"/>
    <w:rsid w:val="00350D5C"/>
    <w:rsid w:val="00354600"/>
    <w:rsid w:val="00361125"/>
    <w:rsid w:val="00361A5C"/>
    <w:rsid w:val="00386F3F"/>
    <w:rsid w:val="00391020"/>
    <w:rsid w:val="003923F6"/>
    <w:rsid w:val="003B56C6"/>
    <w:rsid w:val="003C44DA"/>
    <w:rsid w:val="003D66C5"/>
    <w:rsid w:val="003E435A"/>
    <w:rsid w:val="00404707"/>
    <w:rsid w:val="00407D6A"/>
    <w:rsid w:val="0041754A"/>
    <w:rsid w:val="0042003C"/>
    <w:rsid w:val="00437B7B"/>
    <w:rsid w:val="00437E59"/>
    <w:rsid w:val="00440794"/>
    <w:rsid w:val="004447D0"/>
    <w:rsid w:val="00452FBB"/>
    <w:rsid w:val="00456443"/>
    <w:rsid w:val="00462009"/>
    <w:rsid w:val="00462B8E"/>
    <w:rsid w:val="00463D62"/>
    <w:rsid w:val="00475040"/>
    <w:rsid w:val="00477993"/>
    <w:rsid w:val="00480411"/>
    <w:rsid w:val="004815D8"/>
    <w:rsid w:val="0049713F"/>
    <w:rsid w:val="004A73B7"/>
    <w:rsid w:val="004B6848"/>
    <w:rsid w:val="004E5A21"/>
    <w:rsid w:val="004E6137"/>
    <w:rsid w:val="005022EA"/>
    <w:rsid w:val="00505006"/>
    <w:rsid w:val="005072E6"/>
    <w:rsid w:val="005175EA"/>
    <w:rsid w:val="0052371D"/>
    <w:rsid w:val="0055141A"/>
    <w:rsid w:val="00551653"/>
    <w:rsid w:val="0056686D"/>
    <w:rsid w:val="00566E3D"/>
    <w:rsid w:val="00566F55"/>
    <w:rsid w:val="00577686"/>
    <w:rsid w:val="00577A9C"/>
    <w:rsid w:val="0058105B"/>
    <w:rsid w:val="00581FD4"/>
    <w:rsid w:val="005A62CE"/>
    <w:rsid w:val="005B3F9B"/>
    <w:rsid w:val="005C3B33"/>
    <w:rsid w:val="005E71FB"/>
    <w:rsid w:val="005F271A"/>
    <w:rsid w:val="00606DD4"/>
    <w:rsid w:val="00607C71"/>
    <w:rsid w:val="0062176D"/>
    <w:rsid w:val="00624B8D"/>
    <w:rsid w:val="00671916"/>
    <w:rsid w:val="0067441B"/>
    <w:rsid w:val="00684E89"/>
    <w:rsid w:val="00692881"/>
    <w:rsid w:val="006C4278"/>
    <w:rsid w:val="006C5BBC"/>
    <w:rsid w:val="006E3727"/>
    <w:rsid w:val="006F4162"/>
    <w:rsid w:val="00700D9D"/>
    <w:rsid w:val="00714510"/>
    <w:rsid w:val="00715C1B"/>
    <w:rsid w:val="0073309A"/>
    <w:rsid w:val="0075064E"/>
    <w:rsid w:val="00757301"/>
    <w:rsid w:val="00794A24"/>
    <w:rsid w:val="00797C31"/>
    <w:rsid w:val="007E308F"/>
    <w:rsid w:val="007E5D54"/>
    <w:rsid w:val="00807BB0"/>
    <w:rsid w:val="008228E5"/>
    <w:rsid w:val="008251F3"/>
    <w:rsid w:val="008358C5"/>
    <w:rsid w:val="008360DE"/>
    <w:rsid w:val="008B0A34"/>
    <w:rsid w:val="008B2650"/>
    <w:rsid w:val="008D4753"/>
    <w:rsid w:val="008D6E4D"/>
    <w:rsid w:val="0090007F"/>
    <w:rsid w:val="00902A4E"/>
    <w:rsid w:val="00902B78"/>
    <w:rsid w:val="00905269"/>
    <w:rsid w:val="00907207"/>
    <w:rsid w:val="00937894"/>
    <w:rsid w:val="00972A71"/>
    <w:rsid w:val="00994305"/>
    <w:rsid w:val="0099617A"/>
    <w:rsid w:val="009A39CD"/>
    <w:rsid w:val="009A688C"/>
    <w:rsid w:val="009C1360"/>
    <w:rsid w:val="009C3345"/>
    <w:rsid w:val="009C7540"/>
    <w:rsid w:val="009D5532"/>
    <w:rsid w:val="009E3562"/>
    <w:rsid w:val="009F56FA"/>
    <w:rsid w:val="009F68CB"/>
    <w:rsid w:val="009F77FF"/>
    <w:rsid w:val="00A0606F"/>
    <w:rsid w:val="00A06F3B"/>
    <w:rsid w:val="00A135AA"/>
    <w:rsid w:val="00A2423C"/>
    <w:rsid w:val="00A43FB3"/>
    <w:rsid w:val="00A6739A"/>
    <w:rsid w:val="00A7260A"/>
    <w:rsid w:val="00A765A2"/>
    <w:rsid w:val="00A84045"/>
    <w:rsid w:val="00A8723E"/>
    <w:rsid w:val="00AA4BBB"/>
    <w:rsid w:val="00AA6FD7"/>
    <w:rsid w:val="00AB41D2"/>
    <w:rsid w:val="00AC2052"/>
    <w:rsid w:val="00AD6A8F"/>
    <w:rsid w:val="00AF33E7"/>
    <w:rsid w:val="00AF48B1"/>
    <w:rsid w:val="00B11CB8"/>
    <w:rsid w:val="00B32A1A"/>
    <w:rsid w:val="00B50599"/>
    <w:rsid w:val="00B74C39"/>
    <w:rsid w:val="00B80E60"/>
    <w:rsid w:val="00B8552E"/>
    <w:rsid w:val="00B8644F"/>
    <w:rsid w:val="00BA36DF"/>
    <w:rsid w:val="00BC0F47"/>
    <w:rsid w:val="00BC1A16"/>
    <w:rsid w:val="00BD72BE"/>
    <w:rsid w:val="00BD7B47"/>
    <w:rsid w:val="00BE4DC0"/>
    <w:rsid w:val="00C03D1F"/>
    <w:rsid w:val="00C13A71"/>
    <w:rsid w:val="00C1759F"/>
    <w:rsid w:val="00C4014F"/>
    <w:rsid w:val="00C47107"/>
    <w:rsid w:val="00C63B3D"/>
    <w:rsid w:val="00C77FA4"/>
    <w:rsid w:val="00C80267"/>
    <w:rsid w:val="00C91AAE"/>
    <w:rsid w:val="00C9461E"/>
    <w:rsid w:val="00C9766A"/>
    <w:rsid w:val="00CA6984"/>
    <w:rsid w:val="00CB78E5"/>
    <w:rsid w:val="00CC7233"/>
    <w:rsid w:val="00CF66F6"/>
    <w:rsid w:val="00CF6AD5"/>
    <w:rsid w:val="00CF7C7F"/>
    <w:rsid w:val="00D03E4F"/>
    <w:rsid w:val="00D15CC6"/>
    <w:rsid w:val="00D20F27"/>
    <w:rsid w:val="00D35A29"/>
    <w:rsid w:val="00D45EF7"/>
    <w:rsid w:val="00D5132D"/>
    <w:rsid w:val="00D52286"/>
    <w:rsid w:val="00D53D96"/>
    <w:rsid w:val="00D81B0C"/>
    <w:rsid w:val="00DA2927"/>
    <w:rsid w:val="00DB1AC2"/>
    <w:rsid w:val="00DC2C6B"/>
    <w:rsid w:val="00DD26E3"/>
    <w:rsid w:val="00DD2CC1"/>
    <w:rsid w:val="00DE420C"/>
    <w:rsid w:val="00DF5600"/>
    <w:rsid w:val="00DF6D0F"/>
    <w:rsid w:val="00E00C70"/>
    <w:rsid w:val="00E20189"/>
    <w:rsid w:val="00E306FE"/>
    <w:rsid w:val="00E44C75"/>
    <w:rsid w:val="00E541FF"/>
    <w:rsid w:val="00E542BE"/>
    <w:rsid w:val="00E6530D"/>
    <w:rsid w:val="00E82CEC"/>
    <w:rsid w:val="00E926C0"/>
    <w:rsid w:val="00E92DDC"/>
    <w:rsid w:val="00EA0D20"/>
    <w:rsid w:val="00EB70BF"/>
    <w:rsid w:val="00EC1538"/>
    <w:rsid w:val="00F230C5"/>
    <w:rsid w:val="00F3348B"/>
    <w:rsid w:val="00F37E36"/>
    <w:rsid w:val="00F7058D"/>
    <w:rsid w:val="00F81B46"/>
    <w:rsid w:val="00FC07A9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DA"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05006"/>
  </w:style>
  <w:style w:type="paragraph" w:styleId="af0">
    <w:name w:val="footer"/>
    <w:basedOn w:val="a"/>
    <w:link w:val="af1"/>
    <w:uiPriority w:val="99"/>
    <w:unhideWhenUsed/>
    <w:rsid w:val="0050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05006"/>
  </w:style>
  <w:style w:type="character" w:styleId="af2">
    <w:name w:val="Hyperlink"/>
    <w:basedOn w:val="a0"/>
    <w:uiPriority w:val="99"/>
    <w:semiHidden/>
    <w:unhideWhenUsed/>
    <w:rsid w:val="005E7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C175-BA89-40BF-9014-4932B7E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Валиуллина Надежда</cp:lastModifiedBy>
  <cp:revision>7</cp:revision>
  <cp:lastPrinted>2019-09-20T13:05:00Z</cp:lastPrinted>
  <dcterms:created xsi:type="dcterms:W3CDTF">2020-11-09T13:14:00Z</dcterms:created>
  <dcterms:modified xsi:type="dcterms:W3CDTF">2020-11-18T12:23:00Z</dcterms:modified>
</cp:coreProperties>
</file>