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E5" w:rsidRPr="00594976" w:rsidRDefault="008360DE" w:rsidP="00F7563A">
      <w:pPr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594976">
        <w:rPr>
          <w:rFonts w:ascii="Times New Roman" w:hAnsi="Times New Roman" w:cs="Times New Roman"/>
          <w:sz w:val="24"/>
          <w:szCs w:val="24"/>
        </w:rPr>
        <w:object w:dxaOrig="11220" w:dyaOrig="1470">
          <v:rect id="_x0000_i1025" style="width:491.25pt;height:67.5pt" o:ole="" o:preferrelative="t" stroked="f">
            <v:imagedata r:id="rId8" o:title=""/>
          </v:rect>
          <o:OLEObject Type="Embed" ProgID="StaticMetafile" ShapeID="_x0000_i1025" DrawAspect="Content" ObjectID="_1646720963" r:id="rId9"/>
        </w:object>
      </w:r>
      <w:r w:rsidR="00F7563A" w:rsidRPr="00594976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CB78E5" w:rsidRPr="00F7563A" w:rsidRDefault="00F7563A" w:rsidP="0059497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563A">
        <w:rPr>
          <w:rFonts w:ascii="Times New Roman" w:hAnsi="Times New Roman" w:cs="Times New Roman"/>
          <w:b/>
          <w:sz w:val="24"/>
          <w:szCs w:val="24"/>
        </w:rPr>
        <w:t>КРЕПС ЭКСПРЕСС</w:t>
      </w:r>
    </w:p>
    <w:p w:rsidR="008B7DA8" w:rsidRPr="00594976" w:rsidRDefault="00E00C70" w:rsidP="00594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976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577A9C" w:rsidRPr="00594976">
        <w:rPr>
          <w:rFonts w:ascii="Times New Roman" w:eastAsia="Times New Roman" w:hAnsi="Times New Roman" w:cs="Times New Roman"/>
          <w:sz w:val="24"/>
          <w:szCs w:val="24"/>
        </w:rPr>
        <w:t>ля керамической</w:t>
      </w:r>
      <w:r w:rsidR="00C30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15A31" w:rsidRPr="00594976">
        <w:rPr>
          <w:rFonts w:ascii="Times New Roman" w:eastAsia="Times New Roman" w:hAnsi="Times New Roman" w:cs="Times New Roman"/>
          <w:sz w:val="24"/>
          <w:szCs w:val="24"/>
        </w:rPr>
        <w:t>керамогранитной плитки</w:t>
      </w:r>
      <w:r w:rsidR="00577A9C" w:rsidRPr="0059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63A" w:rsidRDefault="008251F3" w:rsidP="00622D8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:rsidR="00D330A8" w:rsidRDefault="00F7563A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b/>
          <w:sz w:val="24"/>
          <w:szCs w:val="24"/>
        </w:rPr>
        <w:t>КРЕПС ЭКСПРЕСС</w:t>
      </w:r>
      <w:r w:rsidR="00FD02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F7563A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FD02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F7563A">
        <w:rPr>
          <w:rFonts w:ascii="Times New Roman" w:eastAsia="Arial" w:hAnsi="Times New Roman" w:cs="Times New Roman"/>
          <w:sz w:val="24"/>
          <w:szCs w:val="24"/>
        </w:rPr>
        <w:t xml:space="preserve">сухая клеевая </w:t>
      </w:r>
      <w:r w:rsidR="00072CAC" w:rsidRPr="00F7563A">
        <w:rPr>
          <w:rFonts w:ascii="Times New Roman" w:eastAsia="Arial" w:hAnsi="Times New Roman" w:cs="Times New Roman"/>
          <w:sz w:val="24"/>
          <w:szCs w:val="24"/>
        </w:rPr>
        <w:t xml:space="preserve">быстротвердеющая </w:t>
      </w:r>
      <w:r w:rsidR="008251F3" w:rsidRPr="00F7563A">
        <w:rPr>
          <w:rFonts w:ascii="Times New Roman" w:eastAsia="Arial" w:hAnsi="Times New Roman" w:cs="Times New Roman"/>
          <w:sz w:val="24"/>
          <w:szCs w:val="24"/>
        </w:rPr>
        <w:t>смесь на осн</w:t>
      </w:r>
      <w:r w:rsidR="003135D2" w:rsidRPr="00F7563A">
        <w:rPr>
          <w:rFonts w:ascii="Times New Roman" w:eastAsia="Arial" w:hAnsi="Times New Roman" w:cs="Times New Roman"/>
          <w:sz w:val="24"/>
          <w:szCs w:val="24"/>
        </w:rPr>
        <w:t xml:space="preserve">ове </w:t>
      </w:r>
      <w:r w:rsidR="00072CAC" w:rsidRPr="00F7563A">
        <w:rPr>
          <w:rFonts w:ascii="Times New Roman" w:eastAsia="Arial" w:hAnsi="Times New Roman" w:cs="Times New Roman"/>
          <w:sz w:val="24"/>
          <w:szCs w:val="24"/>
        </w:rPr>
        <w:t>сложного вяжущего</w:t>
      </w:r>
      <w:r w:rsidR="003135D2" w:rsidRPr="00F7563A">
        <w:rPr>
          <w:rFonts w:ascii="Times New Roman" w:eastAsia="Arial" w:hAnsi="Times New Roman" w:cs="Times New Roman"/>
          <w:sz w:val="24"/>
          <w:szCs w:val="24"/>
        </w:rPr>
        <w:t xml:space="preserve">, фракционированного </w:t>
      </w:r>
      <w:r w:rsidR="003135D2" w:rsidRPr="00594976">
        <w:rPr>
          <w:rFonts w:ascii="Times New Roman" w:eastAsia="Arial" w:hAnsi="Times New Roman" w:cs="Times New Roman"/>
          <w:sz w:val="24"/>
          <w:szCs w:val="24"/>
        </w:rPr>
        <w:t>кварцевого</w:t>
      </w:r>
      <w:r w:rsidR="00E00C70"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594976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594976">
        <w:rPr>
          <w:rFonts w:ascii="Times New Roman" w:eastAsia="Arial" w:hAnsi="Times New Roman" w:cs="Times New Roman"/>
          <w:sz w:val="24"/>
          <w:szCs w:val="24"/>
        </w:rPr>
        <w:t>ка</w:t>
      </w:r>
      <w:r w:rsidR="004E3329" w:rsidRPr="00594976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072CAC" w:rsidRPr="00594976">
        <w:rPr>
          <w:rFonts w:ascii="Times New Roman" w:eastAsia="Arial" w:hAnsi="Times New Roman" w:cs="Times New Roman"/>
          <w:sz w:val="24"/>
          <w:szCs w:val="24"/>
        </w:rPr>
        <w:t>комплексом специальных добавок.</w:t>
      </w:r>
      <w:r w:rsidR="00C30BE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0BE1" w:rsidRPr="006D0D71">
        <w:rPr>
          <w:rFonts w:ascii="Times New Roman" w:eastAsia="Arial" w:hAnsi="Times New Roman" w:cs="Times New Roman"/>
          <w:b/>
          <w:sz w:val="24"/>
          <w:szCs w:val="24"/>
        </w:rPr>
        <w:t>Класс клея С1</w:t>
      </w:r>
      <w:r w:rsidR="00C30BE1" w:rsidRPr="006D0D71">
        <w:rPr>
          <w:rFonts w:ascii="Times New Roman" w:eastAsia="Arial" w:hAnsi="Times New Roman" w:cs="Times New Roman"/>
          <w:b/>
          <w:sz w:val="24"/>
          <w:szCs w:val="24"/>
          <w:lang w:val="en-US"/>
        </w:rPr>
        <w:t>FT</w:t>
      </w:r>
      <w:r w:rsidR="00C30BE1" w:rsidRPr="00654A7D">
        <w:rPr>
          <w:rFonts w:ascii="Times New Roman" w:eastAsia="Arial" w:hAnsi="Times New Roman" w:cs="Times New Roman"/>
          <w:sz w:val="24"/>
          <w:szCs w:val="24"/>
        </w:rPr>
        <w:t>.</w:t>
      </w:r>
      <w:r w:rsidR="00D330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B78E5" w:rsidRPr="00654A7D" w:rsidRDefault="00D330A8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:rsidR="00CB78E5" w:rsidRPr="00594976" w:rsidRDefault="008251F3" w:rsidP="00622D8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Область применени</w:t>
      </w:r>
      <w:r w:rsidR="00FB5E76">
        <w:rPr>
          <w:rFonts w:ascii="Times New Roman" w:eastAsia="Arial" w:hAnsi="Times New Roman" w:cs="Times New Roman"/>
          <w:b/>
          <w:sz w:val="24"/>
          <w:szCs w:val="24"/>
        </w:rPr>
        <w:t>я</w:t>
      </w:r>
    </w:p>
    <w:p w:rsidR="00CB78E5" w:rsidRPr="00594976" w:rsidRDefault="00F7563A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b/>
          <w:sz w:val="24"/>
          <w:szCs w:val="24"/>
        </w:rPr>
        <w:t xml:space="preserve">КРЕПС ЭКСПРЕСС </w:t>
      </w:r>
      <w:r w:rsidR="008251F3" w:rsidRPr="00594976">
        <w:rPr>
          <w:rFonts w:ascii="Times New Roman" w:eastAsia="Arial" w:hAnsi="Times New Roman" w:cs="Times New Roman"/>
          <w:sz w:val="24"/>
          <w:szCs w:val="24"/>
        </w:rPr>
        <w:t>примен</w:t>
      </w:r>
      <w:r w:rsidR="00D72196" w:rsidRPr="00594976">
        <w:rPr>
          <w:rFonts w:ascii="Times New Roman" w:eastAsia="Arial" w:hAnsi="Times New Roman" w:cs="Times New Roman"/>
          <w:sz w:val="24"/>
          <w:szCs w:val="24"/>
        </w:rPr>
        <w:t>яется для укладки</w:t>
      </w:r>
      <w:r w:rsidR="004E3329"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0BE1">
        <w:rPr>
          <w:rFonts w:ascii="Times New Roman" w:eastAsia="Arial" w:hAnsi="Times New Roman" w:cs="Times New Roman"/>
          <w:sz w:val="24"/>
          <w:szCs w:val="24"/>
        </w:rPr>
        <w:t>керамической и</w:t>
      </w:r>
      <w:r w:rsidR="00FB5E76" w:rsidRPr="00594976">
        <w:rPr>
          <w:rFonts w:ascii="Times New Roman" w:eastAsia="Arial" w:hAnsi="Times New Roman" w:cs="Times New Roman"/>
          <w:sz w:val="24"/>
          <w:szCs w:val="24"/>
        </w:rPr>
        <w:t xml:space="preserve"> керамогранитной</w:t>
      </w:r>
      <w:r w:rsidR="00D72196"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44579">
        <w:rPr>
          <w:rFonts w:ascii="Times New Roman" w:eastAsia="Arial" w:hAnsi="Times New Roman" w:cs="Times New Roman"/>
          <w:sz w:val="24"/>
          <w:szCs w:val="24"/>
        </w:rPr>
        <w:t xml:space="preserve"> плитки</w:t>
      </w:r>
      <w:r w:rsidR="00862F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72CAC" w:rsidRPr="00594976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D72196" w:rsidRPr="00594976">
        <w:rPr>
          <w:rFonts w:ascii="Times New Roman" w:eastAsia="Arial" w:hAnsi="Times New Roman" w:cs="Times New Roman"/>
          <w:sz w:val="24"/>
          <w:szCs w:val="24"/>
        </w:rPr>
        <w:t xml:space="preserve">  строительные основания</w:t>
      </w:r>
      <w:r w:rsidR="000E750C" w:rsidRPr="00594976">
        <w:rPr>
          <w:rFonts w:ascii="Times New Roman" w:eastAsia="Arial" w:hAnsi="Times New Roman" w:cs="Times New Roman"/>
          <w:sz w:val="24"/>
          <w:szCs w:val="24"/>
        </w:rPr>
        <w:t>:</w:t>
      </w:r>
    </w:p>
    <w:p w:rsidR="00CB78E5" w:rsidRDefault="008251F3" w:rsidP="00622D8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бетон и железобетон;</w:t>
      </w:r>
    </w:p>
    <w:p w:rsidR="00374716" w:rsidRPr="00594976" w:rsidRDefault="00374716" w:rsidP="00622D8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</w:t>
      </w:r>
    </w:p>
    <w:p w:rsidR="00CB78E5" w:rsidRPr="00594976" w:rsidRDefault="008251F3" w:rsidP="00622D8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цементные, цементно-известковые штукатурки;</w:t>
      </w:r>
    </w:p>
    <w:p w:rsidR="00CB78E5" w:rsidRPr="00594976" w:rsidRDefault="008251F3" w:rsidP="00622D8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ячеистые бетоны;</w:t>
      </w:r>
    </w:p>
    <w:p w:rsidR="00F7563A" w:rsidRDefault="008251F3" w:rsidP="00622D86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гипсовые основания (гипсокартонные листы, пазогребневые и гипсолитовые плиты).</w:t>
      </w:r>
    </w:p>
    <w:p w:rsidR="00C30BE1" w:rsidRPr="00C30BE1" w:rsidRDefault="00C30BE1" w:rsidP="00622D8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обогреваемого.</w:t>
      </w:r>
    </w:p>
    <w:p w:rsidR="007B22CC" w:rsidRPr="00F7563A" w:rsidRDefault="008251F3" w:rsidP="00622D8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sz w:val="24"/>
          <w:szCs w:val="24"/>
        </w:rPr>
        <w:t xml:space="preserve">Для наружных и внутренних работ. </w:t>
      </w:r>
    </w:p>
    <w:p w:rsidR="00F7563A" w:rsidRDefault="00FB5E76" w:rsidP="00622D8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:rsidR="00F7563A" w:rsidRDefault="008251F3" w:rsidP="00622D86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</w:t>
      </w:r>
      <w:r w:rsidR="00D965D5" w:rsidRPr="00594976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Pr="00594976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594976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Pr="00594976">
        <w:rPr>
          <w:rFonts w:ascii="Times New Roman" w:eastAsia="Arial" w:hAnsi="Times New Roman" w:cs="Times New Roman"/>
          <w:sz w:val="24"/>
          <w:szCs w:val="24"/>
        </w:rPr>
        <w:t>. Впитывающие основания и гипсовые осно</w:t>
      </w:r>
      <w:r w:rsidR="00012278" w:rsidRPr="00594976">
        <w:rPr>
          <w:rFonts w:ascii="Times New Roman" w:eastAsia="Arial" w:hAnsi="Times New Roman" w:cs="Times New Roman"/>
          <w:sz w:val="24"/>
          <w:szCs w:val="24"/>
        </w:rPr>
        <w:t xml:space="preserve">вания 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F7563A" w:rsidRPr="00F7563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594976">
        <w:rPr>
          <w:rFonts w:ascii="Times New Roman" w:eastAsia="Arial" w:hAnsi="Times New Roman" w:cs="Times New Roman"/>
          <w:sz w:val="24"/>
          <w:szCs w:val="24"/>
        </w:rPr>
        <w:t>.  Сильно</w:t>
      </w:r>
      <w:r w:rsidR="00D965D5" w:rsidRPr="00594976">
        <w:rPr>
          <w:rFonts w:ascii="Times New Roman" w:eastAsia="Arial" w:hAnsi="Times New Roman" w:cs="Times New Roman"/>
          <w:sz w:val="24"/>
          <w:szCs w:val="24"/>
        </w:rPr>
        <w:t xml:space="preserve">впитывающие </w:t>
      </w:r>
      <w:r w:rsidR="00FB5E76" w:rsidRPr="00594976">
        <w:rPr>
          <w:rFonts w:ascii="Times New Roman" w:eastAsia="Arial" w:hAnsi="Times New Roman" w:cs="Times New Roman"/>
          <w:sz w:val="24"/>
          <w:szCs w:val="24"/>
        </w:rPr>
        <w:t>основания загрунтовать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  дважды.</w:t>
      </w:r>
    </w:p>
    <w:p w:rsidR="00342CFF" w:rsidRPr="00F7563A" w:rsidRDefault="002D2520" w:rsidP="00622D86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 xml:space="preserve">Рабочая температура основания должна быть не ниже +5°С </w:t>
      </w:r>
      <w:r w:rsidR="0034402A" w:rsidRPr="00594976">
        <w:rPr>
          <w:rFonts w:ascii="Times New Roman" w:eastAsia="Arial" w:hAnsi="Times New Roman" w:cs="Times New Roman"/>
          <w:sz w:val="24"/>
          <w:szCs w:val="24"/>
        </w:rPr>
        <w:t>и не выше +35</w:t>
      </w:r>
      <w:r w:rsidRPr="00594976">
        <w:rPr>
          <w:rFonts w:ascii="Times New Roman" w:eastAsia="Arial" w:hAnsi="Times New Roman" w:cs="Times New Roman"/>
          <w:sz w:val="24"/>
          <w:szCs w:val="24"/>
        </w:rPr>
        <w:t>°С.</w:t>
      </w:r>
    </w:p>
    <w:p w:rsidR="00F7563A" w:rsidRDefault="008251F3" w:rsidP="00622D8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:rsidR="00F7563A" w:rsidRDefault="00100D4A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C30BE1">
        <w:rPr>
          <w:rFonts w:ascii="Times New Roman" w:eastAsia="Arial" w:hAnsi="Times New Roman" w:cs="Times New Roman"/>
          <w:sz w:val="24"/>
          <w:szCs w:val="24"/>
        </w:rPr>
        <w:t>1,15</w:t>
      </w:r>
      <w:r w:rsidR="003C7F61" w:rsidRPr="00594976">
        <w:rPr>
          <w:rFonts w:ascii="Times New Roman" w:eastAsia="Arial" w:hAnsi="Times New Roman" w:cs="Times New Roman"/>
          <w:sz w:val="24"/>
          <w:szCs w:val="24"/>
        </w:rPr>
        <w:t>-1,3 л /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0BE1">
        <w:rPr>
          <w:rFonts w:ascii="Times New Roman" w:eastAsia="Arial" w:hAnsi="Times New Roman" w:cs="Times New Roman"/>
          <w:sz w:val="24"/>
          <w:szCs w:val="24"/>
        </w:rPr>
        <w:t>5,75</w:t>
      </w:r>
      <w:r w:rsidR="00215A31" w:rsidRPr="00594976">
        <w:rPr>
          <w:rFonts w:ascii="Times New Roman" w:eastAsia="Arial" w:hAnsi="Times New Roman" w:cs="Times New Roman"/>
          <w:sz w:val="24"/>
          <w:szCs w:val="24"/>
        </w:rPr>
        <w:t>-6,5</w:t>
      </w:r>
      <w:r w:rsidR="00B84287" w:rsidRPr="00594976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D6A23">
        <w:rPr>
          <w:rFonts w:ascii="Times New Roman" w:eastAsia="Arial" w:hAnsi="Times New Roman" w:cs="Times New Roman"/>
          <w:sz w:val="24"/>
          <w:szCs w:val="24"/>
        </w:rPr>
        <w:t>(</w:t>
      </w:r>
      <w:r w:rsidRPr="00594976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323D63">
        <w:rPr>
          <w:rFonts w:ascii="Times New Roman" w:eastAsia="Arial" w:hAnsi="Times New Roman" w:cs="Times New Roman"/>
          <w:sz w:val="24"/>
          <w:szCs w:val="24"/>
        </w:rPr>
        <w:t>ой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Pr="00594976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4171D5" w:rsidRPr="00594976">
        <w:rPr>
          <w:rFonts w:ascii="Times New Roman" w:eastAsia="Arial" w:hAnsi="Times New Roman" w:cs="Times New Roman"/>
          <w:sz w:val="24"/>
          <w:szCs w:val="24"/>
        </w:rPr>
        <w:t>С</w:t>
      </w:r>
      <w:r w:rsidR="009D6A23">
        <w:rPr>
          <w:rFonts w:ascii="Times New Roman" w:eastAsia="Arial" w:hAnsi="Times New Roman" w:cs="Times New Roman"/>
          <w:sz w:val="24"/>
          <w:szCs w:val="24"/>
        </w:rPr>
        <w:t>)</w:t>
      </w:r>
      <w:r w:rsidR="00222EF1" w:rsidRPr="00594976">
        <w:rPr>
          <w:rFonts w:ascii="Times New Roman" w:eastAsia="Arial" w:hAnsi="Times New Roman" w:cs="Times New Roman"/>
          <w:sz w:val="24"/>
          <w:szCs w:val="24"/>
        </w:rPr>
        <w:t xml:space="preserve">, засыпать в воду </w:t>
      </w:r>
      <w:r w:rsidR="00922521"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2EF1" w:rsidRPr="005949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C7F61" w:rsidRPr="00594976">
        <w:rPr>
          <w:rFonts w:ascii="Times New Roman" w:eastAsia="Arial" w:hAnsi="Times New Roman" w:cs="Times New Roman"/>
          <w:sz w:val="24"/>
          <w:szCs w:val="24"/>
        </w:rPr>
        <w:t xml:space="preserve">5 / </w:t>
      </w:r>
      <w:r w:rsidR="008B7896" w:rsidRPr="00594976">
        <w:rPr>
          <w:rFonts w:ascii="Times New Roman" w:eastAsia="Arial" w:hAnsi="Times New Roman" w:cs="Times New Roman"/>
          <w:sz w:val="24"/>
          <w:szCs w:val="24"/>
        </w:rPr>
        <w:t>25</w:t>
      </w:r>
      <w:r w:rsidR="00922521" w:rsidRPr="00594976">
        <w:rPr>
          <w:rFonts w:ascii="Times New Roman" w:eastAsia="Arial" w:hAnsi="Times New Roman" w:cs="Times New Roman"/>
          <w:sz w:val="24"/>
          <w:szCs w:val="24"/>
        </w:rPr>
        <w:t xml:space="preserve"> кг (</w:t>
      </w:r>
      <w:r w:rsidR="00FB5E76" w:rsidRPr="00594976">
        <w:rPr>
          <w:rFonts w:ascii="Times New Roman" w:eastAsia="Arial" w:hAnsi="Times New Roman" w:cs="Times New Roman"/>
          <w:sz w:val="24"/>
          <w:szCs w:val="24"/>
        </w:rPr>
        <w:t>мешок) смеси</w:t>
      </w:r>
      <w:r w:rsidR="00922521" w:rsidRPr="00594976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594976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594976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овторно </w:t>
      </w:r>
      <w:r w:rsidR="00FB5E76" w:rsidRPr="00594976">
        <w:rPr>
          <w:rFonts w:ascii="Times New Roman" w:eastAsia="Arial" w:hAnsi="Times New Roman" w:cs="Times New Roman"/>
          <w:sz w:val="24"/>
          <w:szCs w:val="24"/>
        </w:rPr>
        <w:t>перемешать через</w:t>
      </w:r>
      <w:r w:rsidR="00922521" w:rsidRPr="00594976">
        <w:rPr>
          <w:rFonts w:ascii="Times New Roman" w:eastAsia="Arial" w:hAnsi="Times New Roman" w:cs="Times New Roman"/>
          <w:sz w:val="24"/>
          <w:szCs w:val="24"/>
        </w:rPr>
        <w:t xml:space="preserve"> 10 минут</w:t>
      </w:r>
      <w:r w:rsidRPr="00594976">
        <w:rPr>
          <w:rFonts w:ascii="Times New Roman" w:eastAsia="Arial" w:hAnsi="Times New Roman" w:cs="Times New Roman"/>
          <w:sz w:val="24"/>
          <w:szCs w:val="24"/>
        </w:rPr>
        <w:t>. После повторного перемешивания смесь готова к применению.</w:t>
      </w:r>
      <w:r w:rsidR="00B16CC5" w:rsidRPr="0059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C5" w:rsidRPr="00F7563A" w:rsidRDefault="00B16CC5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hAnsi="Times New Roman" w:cs="Times New Roman"/>
          <w:sz w:val="24"/>
          <w:szCs w:val="24"/>
        </w:rPr>
        <w:t>Смесь готовиться в количестве, необходимом для использования в течение 40 минут.</w:t>
      </w:r>
    </w:p>
    <w:p w:rsidR="00F7563A" w:rsidRDefault="00222EF1" w:rsidP="00622D8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:rsidR="00C30BE1" w:rsidRDefault="008251F3" w:rsidP="00622D86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Клеевую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594976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6D0D71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594976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594976">
        <w:rPr>
          <w:rFonts w:ascii="Times New Roman" w:eastAsia="Arial" w:hAnsi="Times New Roman" w:cs="Times New Roman"/>
          <w:sz w:val="24"/>
          <w:szCs w:val="24"/>
        </w:rPr>
        <w:t>ую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594976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Pr="00594976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594976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</w:t>
      </w:r>
      <w:r w:rsidR="00072CAC" w:rsidRPr="00594976">
        <w:rPr>
          <w:rFonts w:ascii="Times New Roman" w:eastAsia="Arial" w:hAnsi="Times New Roman" w:cs="Times New Roman"/>
          <w:sz w:val="24"/>
          <w:szCs w:val="24"/>
        </w:rPr>
        <w:t>о облицевать плиткой в течение 1</w:t>
      </w:r>
      <w:r w:rsidRPr="00594976">
        <w:rPr>
          <w:rFonts w:ascii="Times New Roman" w:eastAsia="Arial" w:hAnsi="Times New Roman" w:cs="Times New Roman"/>
          <w:sz w:val="24"/>
          <w:szCs w:val="24"/>
        </w:rPr>
        <w:t>0 минут. Вре</w:t>
      </w:r>
      <w:r w:rsidR="00072CAC" w:rsidRPr="00594976">
        <w:rPr>
          <w:rFonts w:ascii="Times New Roman" w:eastAsia="Arial" w:hAnsi="Times New Roman" w:cs="Times New Roman"/>
          <w:sz w:val="24"/>
          <w:szCs w:val="24"/>
        </w:rPr>
        <w:t>мя коррекции плитки составляет 1</w:t>
      </w:r>
      <w:r w:rsidRPr="00594976">
        <w:rPr>
          <w:rFonts w:ascii="Times New Roman" w:eastAsia="Arial" w:hAnsi="Times New Roman" w:cs="Times New Roman"/>
          <w:sz w:val="24"/>
          <w:szCs w:val="24"/>
        </w:rPr>
        <w:t>0 минут. При укладке плитки необходимо правильно подбирать размер зубьев шпателя (</w:t>
      </w:r>
      <w:r w:rsidRPr="00594976">
        <w:rPr>
          <w:rFonts w:ascii="Times New Roman" w:eastAsia="Arial" w:hAnsi="Times New Roman" w:cs="Times New Roman"/>
          <w:i/>
          <w:szCs w:val="24"/>
        </w:rPr>
        <w:t xml:space="preserve">см. </w:t>
      </w:r>
      <w:r w:rsidR="00FB5E76" w:rsidRPr="00594976">
        <w:rPr>
          <w:rFonts w:ascii="Times New Roman" w:eastAsia="Arial" w:hAnsi="Times New Roman" w:cs="Times New Roman"/>
          <w:i/>
          <w:szCs w:val="24"/>
        </w:rPr>
        <w:t>таблицу №</w:t>
      </w:r>
      <w:r w:rsidRPr="00594976">
        <w:rPr>
          <w:rFonts w:ascii="Times New Roman" w:eastAsia="Arial" w:hAnsi="Times New Roman" w:cs="Times New Roman"/>
          <w:i/>
          <w:szCs w:val="24"/>
        </w:rPr>
        <w:t>1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).  </w:t>
      </w:r>
    </w:p>
    <w:p w:rsidR="00F7563A" w:rsidRDefault="008251F3" w:rsidP="00622D86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При укладке плитки большого размера</w:t>
      </w:r>
      <w:r w:rsidR="00907207" w:rsidRPr="00594976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594976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594976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:rsidR="00CB78E5" w:rsidRPr="00F7563A" w:rsidRDefault="008251F3" w:rsidP="00622D86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807BB0" w:rsidRPr="00594976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указан в таблице №1. Расход клеевой смеси указан для предварительно выровненной поверхности. </w:t>
      </w:r>
    </w:p>
    <w:p w:rsidR="00CB78E5" w:rsidRPr="00594976" w:rsidRDefault="008251F3" w:rsidP="00622D86">
      <w:pPr>
        <w:spacing w:after="0" w:line="240" w:lineRule="auto"/>
        <w:jc w:val="both"/>
        <w:rPr>
          <w:rFonts w:ascii="Times New Roman" w:eastAsia="Arial" w:hAnsi="Times New Roman" w:cs="Times New Roman"/>
          <w:i/>
          <w:szCs w:val="24"/>
        </w:rPr>
      </w:pPr>
      <w:r w:rsidRPr="00594976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1122"/>
        <w:gridCol w:w="1126"/>
        <w:gridCol w:w="1124"/>
        <w:gridCol w:w="1125"/>
        <w:gridCol w:w="1124"/>
        <w:gridCol w:w="1125"/>
      </w:tblGrid>
      <w:tr w:rsidR="00CB78E5" w:rsidRPr="00594976" w:rsidTr="00594976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594976" w:rsidTr="00594976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594976" w:rsidTr="00594976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Расход клеевой смеси, кг/м</w:t>
            </w:r>
            <w:r w:rsidRPr="0059497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902FF" w:rsidP="00622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4,0</w:t>
            </w:r>
          </w:p>
        </w:tc>
      </w:tr>
    </w:tbl>
    <w:p w:rsidR="00D90622" w:rsidRDefault="00624B8D" w:rsidP="00D906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В расчет не включены потери растворной смеси, способы нанесения клеевой смеси, уровень про</w:t>
      </w:r>
      <w:r w:rsidR="00C30BE1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594976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Pr="0059497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90622" w:rsidRDefault="00D90622" w:rsidP="00D906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0622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:rsidR="00F7563A" w:rsidRPr="00D90622" w:rsidRDefault="005D36BB" w:rsidP="00D906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:rsidR="00335421" w:rsidRPr="00F7563A" w:rsidRDefault="00335421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594976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:rsidR="00F7563A" w:rsidRDefault="00335421" w:rsidP="00622D8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:rsidR="00335421" w:rsidRPr="00F7563A" w:rsidRDefault="00335421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:rsidR="00F7563A" w:rsidRDefault="00335421" w:rsidP="00622D8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:rsidR="00F7563A" w:rsidRDefault="00554617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</w:t>
      </w:r>
      <w:r w:rsidR="00594976" w:rsidRPr="00594976">
        <w:rPr>
          <w:rFonts w:ascii="Times New Roman" w:eastAsia="Times New Roman" w:hAnsi="Times New Roman" w:cs="Times New Roman"/>
          <w:sz w:val="24"/>
          <w:szCs w:val="24"/>
        </w:rPr>
        <w:t>мешках 5</w:t>
      </w:r>
      <w:r w:rsidR="0034402A" w:rsidRPr="005949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2210A" w:rsidRPr="0059497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335421" w:rsidRPr="00594976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:rsidR="00F7563A" w:rsidRDefault="00335421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:rsidR="00335421" w:rsidRPr="00F7563A" w:rsidRDefault="00335421" w:rsidP="00622D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34402A" w:rsidRPr="00594976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6D0D71" w:rsidRPr="006D0D71">
        <w:rPr>
          <w:rFonts w:ascii="Times New Roman" w:eastAsia="Arial" w:hAnsi="Times New Roman" w:cs="Times New Roman"/>
          <w:sz w:val="24"/>
          <w:szCs w:val="24"/>
        </w:rPr>
        <w:t>–</w:t>
      </w:r>
      <w:r w:rsidR="0034402A" w:rsidRPr="00594976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594976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:rsidR="00F95E05" w:rsidRPr="00F7563A" w:rsidRDefault="006D0D71" w:rsidP="00622D8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:rsidR="00F95E05" w:rsidRPr="00F7563A" w:rsidRDefault="00C30BE1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керамической и керамогранитной</w:t>
      </w:r>
      <w:r w:rsidR="00F95E05" w:rsidRPr="00F756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4976" w:rsidRPr="00F7563A">
        <w:rPr>
          <w:rFonts w:ascii="Times New Roman" w:eastAsia="Arial" w:hAnsi="Times New Roman" w:cs="Times New Roman"/>
          <w:sz w:val="24"/>
          <w:szCs w:val="24"/>
        </w:rPr>
        <w:t>плитки</w:t>
      </w:r>
    </w:p>
    <w:p w:rsidR="00F95E05" w:rsidRPr="00F7563A" w:rsidRDefault="00F95E05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:rsidR="00F95E05" w:rsidRPr="00622D86" w:rsidRDefault="00F95E05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sz w:val="24"/>
          <w:szCs w:val="24"/>
        </w:rPr>
        <w:t>Высокая адгезия к основанию</w:t>
      </w:r>
    </w:p>
    <w:p w:rsidR="00F95E05" w:rsidRDefault="00F95E05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63A">
        <w:rPr>
          <w:rFonts w:ascii="Times New Roman" w:eastAsia="Arial" w:hAnsi="Times New Roman" w:cs="Times New Roman"/>
          <w:sz w:val="24"/>
          <w:szCs w:val="24"/>
        </w:rPr>
        <w:t>Устойчивость к сползанию во время приклеивания</w:t>
      </w:r>
    </w:p>
    <w:p w:rsidR="009D6A23" w:rsidRPr="009D6A23" w:rsidRDefault="009D6A23" w:rsidP="009D6A2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6A23">
        <w:rPr>
          <w:rFonts w:ascii="Times New Roman" w:eastAsia="Arial" w:hAnsi="Times New Roman" w:cs="Times New Roman"/>
          <w:sz w:val="24"/>
          <w:szCs w:val="24"/>
        </w:rPr>
        <w:t>Хождение и затирка швов через 2 часа</w:t>
      </w:r>
    </w:p>
    <w:p w:rsidR="00F95E05" w:rsidRPr="00F7563A" w:rsidRDefault="00C30BE1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:rsidR="006D0D71" w:rsidRPr="00F7563A" w:rsidRDefault="006D0D71" w:rsidP="00622D8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:rsidR="00CB78E5" w:rsidRDefault="00385A83" w:rsidP="0059497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594976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385A83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385A83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85A83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385A83" w:rsidRPr="00594976" w:rsidRDefault="00385A83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A83" w:rsidRPr="00594976" w:rsidRDefault="00385A83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 при исполь</w:t>
            </w:r>
            <w:r w:rsidR="003314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зовании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4FF" w:rsidRPr="003314FF" w:rsidRDefault="003314FF" w:rsidP="003314F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1,1-4,4 кг/м</w:t>
            </w:r>
            <w:r w:rsidRPr="003314FF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:rsidR="00CB78E5" w:rsidRPr="00594976" w:rsidRDefault="008251F3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:rsidR="0034402A" w:rsidRPr="00594976" w:rsidRDefault="0034402A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:rsidR="00CB78E5" w:rsidRPr="00594976" w:rsidRDefault="00363C11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CB78E5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B78E5" w:rsidRPr="00594976" w:rsidRDefault="00C30BE1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6902FF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-0,26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:rsidR="0034402A" w:rsidRPr="00594976" w:rsidRDefault="00654A7D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1,15</w:t>
            </w:r>
            <w:r w:rsidR="0034402A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-1,3 л</w:t>
            </w:r>
          </w:p>
          <w:p w:rsidR="00CB78E5" w:rsidRPr="00594976" w:rsidRDefault="00C30BE1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6902FF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-6,5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D5373A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D5373A" w:rsidRPr="00594976" w:rsidRDefault="00D5373A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373A" w:rsidRPr="00594976" w:rsidRDefault="00D5373A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A8065A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40 мин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Стойкость  к сползанию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8251F3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0,5 мм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B16CC5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B16CC5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B16CC5" w:rsidP="0059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8251F3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39404D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39404D" w:rsidRPr="00594976" w:rsidRDefault="0039404D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клеевого соединения (адгезия) после выдерживания в водной среде,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404D" w:rsidRPr="00594976" w:rsidRDefault="0039404D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39404D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39404D" w:rsidRPr="00594976" w:rsidRDefault="0039404D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клеевого соединения (адгезия) после выдерживания  при высоких температурах,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404D" w:rsidRPr="00594976" w:rsidRDefault="00C30BE1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39404D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5 МПа</w:t>
            </w:r>
          </w:p>
        </w:tc>
      </w:tr>
      <w:tr w:rsidR="0039404D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39404D" w:rsidRPr="00594976" w:rsidRDefault="0039404D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клеевого соединения (адгезия) после циклического замораживания и оттаивания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404D" w:rsidRPr="00594976" w:rsidRDefault="0039404D" w:rsidP="0059497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6D0D71">
              <w:rPr>
                <w:rFonts w:ascii="Times New Roman" w:eastAsia="Arial" w:hAnsi="Times New Roman" w:cs="Times New Roman"/>
                <w:sz w:val="24"/>
                <w:szCs w:val="24"/>
              </w:rPr>
              <w:t>ения по облицованной поверхности,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6836ED" w:rsidP="00FB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70408D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B78E5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CB78E5" w:rsidRPr="00594976" w:rsidRDefault="008251F3" w:rsidP="0059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6D0D71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78E5" w:rsidRPr="00594976" w:rsidRDefault="0070408D" w:rsidP="00FB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2 ч</w:t>
            </w:r>
          </w:p>
        </w:tc>
      </w:tr>
      <w:tr w:rsidR="0028526C" w:rsidRPr="00594976" w:rsidTr="00F7563A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:rsidR="0028526C" w:rsidRPr="00594976" w:rsidRDefault="0028526C" w:rsidP="0059497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594976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26C" w:rsidRPr="00594976" w:rsidRDefault="003E7CA6" w:rsidP="003E7CA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 ºС</w:t>
            </w:r>
          </w:p>
        </w:tc>
      </w:tr>
    </w:tbl>
    <w:p w:rsidR="00CB78E5" w:rsidRPr="00F7563A" w:rsidRDefault="008251F3" w:rsidP="00F7563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7563A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</w:t>
      </w:r>
      <w:r w:rsidR="000D1CD9" w:rsidRPr="00F756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594976" w:rsidRPr="00F7563A">
        <w:rPr>
          <w:rFonts w:ascii="Times New Roman" w:eastAsia="Arial" w:hAnsi="Times New Roman" w:cs="Times New Roman"/>
          <w:b/>
          <w:i/>
          <w:sz w:val="24"/>
          <w:szCs w:val="24"/>
        </w:rPr>
        <w:t>строительная клеевая</w:t>
      </w:r>
      <w:r w:rsidR="000D1CD9" w:rsidRPr="00F756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F7563A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C75CD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ЭКСПРЕСС</w:t>
      </w:r>
      <w:r w:rsidR="00902A4E" w:rsidRPr="00F756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0D1CD9" w:rsidRPr="00F7563A">
        <w:rPr>
          <w:rFonts w:ascii="Times New Roman" w:eastAsia="Arial" w:hAnsi="Times New Roman" w:cs="Times New Roman"/>
          <w:b/>
          <w:i/>
          <w:sz w:val="24"/>
          <w:szCs w:val="24"/>
        </w:rPr>
        <w:t>С1</w:t>
      </w:r>
      <w:r w:rsidR="000D1CD9" w:rsidRPr="00F7563A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34402A" w:rsidRPr="00F7563A">
        <w:rPr>
          <w:rFonts w:ascii="Times New Roman" w:eastAsia="Arial" w:hAnsi="Times New Roman" w:cs="Times New Roman"/>
          <w:b/>
          <w:i/>
          <w:sz w:val="24"/>
          <w:szCs w:val="24"/>
        </w:rPr>
        <w:t>Т</w:t>
      </w:r>
      <w:r w:rsidR="000D1CD9" w:rsidRPr="00F756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Pr="00F7563A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8A1" w:rsidRDefault="003438A1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FDE" w:rsidRDefault="00062FDE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34FD" w:rsidRPr="00062FDE" w:rsidRDefault="000534FD" w:rsidP="00062FDE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534FD" w:rsidRPr="00062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58" w:rsidRDefault="00853C58" w:rsidP="00853C58">
      <w:pPr>
        <w:spacing w:after="0" w:line="240" w:lineRule="auto"/>
      </w:pPr>
      <w:r>
        <w:separator/>
      </w:r>
    </w:p>
  </w:endnote>
  <w:endnote w:type="continuationSeparator" w:id="0">
    <w:p w:rsidR="00853C58" w:rsidRDefault="00853C58" w:rsidP="0085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8" w:rsidRDefault="00853C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70" w:rsidRPr="00593670" w:rsidRDefault="00593670" w:rsidP="0059367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93670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:rsidR="00593670" w:rsidRPr="003E7CA6" w:rsidRDefault="00593670" w:rsidP="0059367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593670">
      <w:rPr>
        <w:rFonts w:ascii="Times New Roman" w:eastAsia="Arial" w:hAnsi="Times New Roman" w:cs="Times New Roman"/>
        <w:sz w:val="20"/>
        <w:szCs w:val="20"/>
      </w:rPr>
      <w:t>тел</w:t>
    </w:r>
    <w:r w:rsidRPr="003E7CA6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 w:rsidRPr="0059367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3E7CA6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.</w:t>
      </w:r>
      <w:r w:rsidRPr="0059367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r w:rsidRPr="003E7CA6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.</w:t>
      </w:r>
      <w:r w:rsidRPr="0059367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</w:hyperlink>
    <w:r w:rsidRPr="003E7CA6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 w:rsidRPr="00593670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3E7CA6">
      <w:rPr>
        <w:rFonts w:ascii="Times New Roman" w:eastAsia="Arial" w:hAnsi="Times New Roman" w:cs="Times New Roman"/>
        <w:sz w:val="20"/>
        <w:szCs w:val="20"/>
        <w:lang w:val="en-US"/>
      </w:rPr>
      <w:t>-</w:t>
    </w:r>
    <w:r w:rsidRPr="00593670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3E7CA6">
      <w:rPr>
        <w:rFonts w:ascii="Times New Roman" w:eastAsia="Arial" w:hAnsi="Times New Roman" w:cs="Times New Roman"/>
        <w:sz w:val="20"/>
        <w:szCs w:val="20"/>
        <w:lang w:val="en-US"/>
      </w:rPr>
      <w:t>:</w:t>
    </w:r>
    <w:r w:rsidRPr="00593670">
      <w:rPr>
        <w:rFonts w:ascii="Times New Roman" w:eastAsia="Arial" w:hAnsi="Times New Roman" w:cs="Times New Roman"/>
        <w:sz w:val="20"/>
        <w:szCs w:val="20"/>
        <w:lang w:val="en-US"/>
      </w:rPr>
      <w:t>info</w:t>
    </w:r>
    <w:proofErr w:type="spellEnd"/>
    <w:r w:rsidRPr="003E7CA6">
      <w:rPr>
        <w:rFonts w:ascii="Times New Roman" w:eastAsia="Arial" w:hAnsi="Times New Roman" w:cs="Times New Roman"/>
        <w:sz w:val="20"/>
        <w:szCs w:val="20"/>
        <w:lang w:val="en-US"/>
      </w:rPr>
      <w:t xml:space="preserve">@ </w:t>
    </w:r>
    <w:r w:rsidRPr="00593670">
      <w:rPr>
        <w:rFonts w:ascii="Times New Roman" w:eastAsia="Arial" w:hAnsi="Times New Roman" w:cs="Times New Roman"/>
        <w:sz w:val="20"/>
        <w:szCs w:val="20"/>
        <w:lang w:val="en-US"/>
      </w:rPr>
      <w:t>kreps</w:t>
    </w:r>
    <w:r w:rsidRPr="003E7CA6">
      <w:rPr>
        <w:rFonts w:ascii="Times New Roman" w:eastAsia="Arial" w:hAnsi="Times New Roman" w:cs="Times New Roman"/>
        <w:sz w:val="20"/>
        <w:szCs w:val="20"/>
        <w:lang w:val="en-US"/>
      </w:rPr>
      <w:t>.</w:t>
    </w:r>
    <w:r w:rsidRPr="00593670">
      <w:rPr>
        <w:rFonts w:ascii="Times New Roman" w:eastAsia="Arial" w:hAnsi="Times New Roman" w:cs="Times New Roman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8" w:rsidRDefault="00853C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58" w:rsidRDefault="00853C58" w:rsidP="00853C58">
      <w:pPr>
        <w:spacing w:after="0" w:line="240" w:lineRule="auto"/>
      </w:pPr>
      <w:r>
        <w:separator/>
      </w:r>
    </w:p>
  </w:footnote>
  <w:footnote w:type="continuationSeparator" w:id="0">
    <w:p w:rsidR="00853C58" w:rsidRDefault="00853C58" w:rsidP="0085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8" w:rsidRDefault="00853C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94" w:rsidRPr="002F5194" w:rsidRDefault="002F5194" w:rsidP="002F5194">
    <w:pPr>
      <w:pStyle w:val="a6"/>
      <w:rPr>
        <w:rFonts w:ascii="Times New Roman" w:eastAsia="Times New Roman" w:hAnsi="Times New Roman" w:cs="Times New Roman"/>
        <w:b/>
        <w:sz w:val="24"/>
        <w:szCs w:val="24"/>
      </w:rPr>
    </w:pPr>
    <w:r w:rsidRPr="002F5194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2F5194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8" w:rsidRDefault="00853C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360C76"/>
    <w:multiLevelType w:val="hybridMultilevel"/>
    <w:tmpl w:val="7FA44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2278"/>
    <w:rsid w:val="0004217B"/>
    <w:rsid w:val="000435B3"/>
    <w:rsid w:val="000534FD"/>
    <w:rsid w:val="00062FDE"/>
    <w:rsid w:val="00072CAC"/>
    <w:rsid w:val="000A55FD"/>
    <w:rsid w:val="000D1CD9"/>
    <w:rsid w:val="000E750C"/>
    <w:rsid w:val="00100D4A"/>
    <w:rsid w:val="001012E7"/>
    <w:rsid w:val="0019014B"/>
    <w:rsid w:val="00215A31"/>
    <w:rsid w:val="0022210A"/>
    <w:rsid w:val="00222EF1"/>
    <w:rsid w:val="0025026B"/>
    <w:rsid w:val="00256583"/>
    <w:rsid w:val="00260DEF"/>
    <w:rsid w:val="0028526C"/>
    <w:rsid w:val="00296442"/>
    <w:rsid w:val="002D2520"/>
    <w:rsid w:val="002E0596"/>
    <w:rsid w:val="002F5194"/>
    <w:rsid w:val="003135D2"/>
    <w:rsid w:val="00323D63"/>
    <w:rsid w:val="00323DA2"/>
    <w:rsid w:val="003314FF"/>
    <w:rsid w:val="00335421"/>
    <w:rsid w:val="00342CFF"/>
    <w:rsid w:val="003438A1"/>
    <w:rsid w:val="0034402A"/>
    <w:rsid w:val="00363C11"/>
    <w:rsid w:val="00374716"/>
    <w:rsid w:val="00385A83"/>
    <w:rsid w:val="0039404D"/>
    <w:rsid w:val="003C7F61"/>
    <w:rsid w:val="003E7CA6"/>
    <w:rsid w:val="004171D5"/>
    <w:rsid w:val="00422E36"/>
    <w:rsid w:val="00456443"/>
    <w:rsid w:val="00463D62"/>
    <w:rsid w:val="004E3329"/>
    <w:rsid w:val="00554617"/>
    <w:rsid w:val="00577A9C"/>
    <w:rsid w:val="00593670"/>
    <w:rsid w:val="00594976"/>
    <w:rsid w:val="005D1968"/>
    <w:rsid w:val="005D36BB"/>
    <w:rsid w:val="00622D86"/>
    <w:rsid w:val="00624B8D"/>
    <w:rsid w:val="00654A7D"/>
    <w:rsid w:val="006836ED"/>
    <w:rsid w:val="006902FF"/>
    <w:rsid w:val="00692881"/>
    <w:rsid w:val="006D0D71"/>
    <w:rsid w:val="0070408D"/>
    <w:rsid w:val="00797C31"/>
    <w:rsid w:val="007B22CC"/>
    <w:rsid w:val="007E20FA"/>
    <w:rsid w:val="007E5D54"/>
    <w:rsid w:val="00802BB1"/>
    <w:rsid w:val="00807BB0"/>
    <w:rsid w:val="008251F3"/>
    <w:rsid w:val="008360DE"/>
    <w:rsid w:val="008374AA"/>
    <w:rsid w:val="00853C58"/>
    <w:rsid w:val="00862F0B"/>
    <w:rsid w:val="008B7896"/>
    <w:rsid w:val="008B7DA8"/>
    <w:rsid w:val="00902A4E"/>
    <w:rsid w:val="00902B78"/>
    <w:rsid w:val="00907207"/>
    <w:rsid w:val="009177C0"/>
    <w:rsid w:val="00922521"/>
    <w:rsid w:val="00944579"/>
    <w:rsid w:val="009D6A23"/>
    <w:rsid w:val="00A2423C"/>
    <w:rsid w:val="00A35250"/>
    <w:rsid w:val="00A6739A"/>
    <w:rsid w:val="00A765A2"/>
    <w:rsid w:val="00A8065A"/>
    <w:rsid w:val="00B16CC5"/>
    <w:rsid w:val="00B4436F"/>
    <w:rsid w:val="00B80E60"/>
    <w:rsid w:val="00B82565"/>
    <w:rsid w:val="00B84287"/>
    <w:rsid w:val="00B8555E"/>
    <w:rsid w:val="00BD72BE"/>
    <w:rsid w:val="00C1759F"/>
    <w:rsid w:val="00C30BE1"/>
    <w:rsid w:val="00C34B16"/>
    <w:rsid w:val="00C37DC3"/>
    <w:rsid w:val="00C75CD4"/>
    <w:rsid w:val="00CB78E5"/>
    <w:rsid w:val="00D15CC6"/>
    <w:rsid w:val="00D330A8"/>
    <w:rsid w:val="00D52286"/>
    <w:rsid w:val="00D5373A"/>
    <w:rsid w:val="00D72196"/>
    <w:rsid w:val="00D90622"/>
    <w:rsid w:val="00D90D7D"/>
    <w:rsid w:val="00D965D5"/>
    <w:rsid w:val="00DB5A5C"/>
    <w:rsid w:val="00E00C70"/>
    <w:rsid w:val="00EA0D20"/>
    <w:rsid w:val="00F14692"/>
    <w:rsid w:val="00F37E36"/>
    <w:rsid w:val="00F414A0"/>
    <w:rsid w:val="00F7563A"/>
    <w:rsid w:val="00F95E05"/>
    <w:rsid w:val="00FB5E76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5764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C58"/>
  </w:style>
  <w:style w:type="paragraph" w:styleId="a8">
    <w:name w:val="footer"/>
    <w:basedOn w:val="a"/>
    <w:link w:val="a9"/>
    <w:uiPriority w:val="99"/>
    <w:unhideWhenUsed/>
    <w:rsid w:val="0085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9A26-64C5-46E8-84EA-8E8B1D4A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82</cp:revision>
  <cp:lastPrinted>2019-09-05T06:50:00Z</cp:lastPrinted>
  <dcterms:created xsi:type="dcterms:W3CDTF">2019-01-21T11:08:00Z</dcterms:created>
  <dcterms:modified xsi:type="dcterms:W3CDTF">2020-03-26T06:43:00Z</dcterms:modified>
</cp:coreProperties>
</file>