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9E60C" w14:textId="28E47B9C" w:rsidR="008F6D21" w:rsidRDefault="004E76C7" w:rsidP="008F6D21">
      <w:pPr>
        <w:pStyle w:val="a3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22B35CA1" wp14:editId="26265DAD">
            <wp:extent cx="5937885" cy="822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9B23A3" w14:textId="77777777" w:rsidR="00D3245F" w:rsidRPr="004E76C7" w:rsidRDefault="00D3245F" w:rsidP="00D3245F">
      <w:pPr>
        <w:jc w:val="center"/>
        <w:rPr>
          <w:b/>
        </w:rPr>
      </w:pPr>
      <w:r w:rsidRPr="004E76C7">
        <w:rPr>
          <w:b/>
        </w:rPr>
        <w:t>HYDRO</w:t>
      </w:r>
      <w:r w:rsidRPr="004E76C7">
        <w:rPr>
          <w:b/>
          <w:lang w:val="en-US"/>
        </w:rPr>
        <w:t>KREPS</w:t>
      </w:r>
      <w:r w:rsidRPr="004E76C7">
        <w:rPr>
          <w:b/>
        </w:rPr>
        <w:t xml:space="preserve"> </w:t>
      </w:r>
      <w:r w:rsidRPr="004E76C7">
        <w:rPr>
          <w:b/>
          <w:lang w:val="en-US"/>
        </w:rPr>
        <w:t>ELASTICO</w:t>
      </w:r>
      <w:r w:rsidRPr="004E76C7">
        <w:rPr>
          <w:b/>
        </w:rPr>
        <w:t xml:space="preserve"> </w:t>
      </w:r>
      <w:r w:rsidR="008E6C1E" w:rsidRPr="004E76C7">
        <w:rPr>
          <w:b/>
        </w:rPr>
        <w:t xml:space="preserve">PREMIUM </w:t>
      </w:r>
      <w:r w:rsidRPr="004E76C7">
        <w:rPr>
          <w:b/>
        </w:rPr>
        <w:t>(компонент №2)</w:t>
      </w:r>
    </w:p>
    <w:p w14:paraId="73B316C7" w14:textId="77777777" w:rsidR="00D3245F" w:rsidRDefault="00D3245F" w:rsidP="00D3245F">
      <w:pPr>
        <w:spacing w:before="100" w:after="200"/>
        <w:ind w:firstLine="709"/>
        <w:jc w:val="center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>Эластификатор для затворения сухой смеси</w:t>
      </w:r>
    </w:p>
    <w:p w14:paraId="387DC628" w14:textId="77777777" w:rsidR="00D3245F" w:rsidRDefault="00D3245F" w:rsidP="00C4732B">
      <w:pPr>
        <w:ind w:firstLine="709"/>
        <w:jc w:val="both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>Описание</w:t>
      </w:r>
    </w:p>
    <w:p w14:paraId="4C27BBBB" w14:textId="77777777" w:rsidR="00D3245F" w:rsidRDefault="00D3245F" w:rsidP="00C4732B">
      <w:pPr>
        <w:ind w:firstLine="709"/>
        <w:jc w:val="both"/>
        <w:rPr>
          <w:rFonts w:eastAsiaTheme="minorEastAsia"/>
          <w:lang w:eastAsia="en-US"/>
        </w:rPr>
      </w:pPr>
      <w:r w:rsidRPr="004E76C7">
        <w:rPr>
          <w:b/>
          <w:lang w:val="en-US"/>
        </w:rPr>
        <w:t>HYDROKREPS</w:t>
      </w:r>
      <w:r w:rsidRPr="004E76C7">
        <w:rPr>
          <w:b/>
        </w:rPr>
        <w:t xml:space="preserve"> </w:t>
      </w:r>
      <w:r w:rsidRPr="004E76C7">
        <w:rPr>
          <w:b/>
          <w:lang w:val="en-US"/>
        </w:rPr>
        <w:t>ELASTICO</w:t>
      </w:r>
      <w:r w:rsidRPr="004E76C7">
        <w:rPr>
          <w:b/>
        </w:rPr>
        <w:t xml:space="preserve"> PREMIUM (компонент №2)</w:t>
      </w:r>
      <w:r>
        <w:rPr>
          <w:rFonts w:eastAsiaTheme="minorEastAsia"/>
          <w:lang w:eastAsia="en-US"/>
        </w:rPr>
        <w:t xml:space="preserve"> – эластификатор на основе полимерной дисперсии</w:t>
      </w:r>
      <w:r w:rsidR="00425EC8">
        <w:rPr>
          <w:rFonts w:eastAsiaTheme="minorEastAsia"/>
          <w:lang w:eastAsia="en-US"/>
        </w:rPr>
        <w:t>,</w:t>
      </w:r>
      <w:r>
        <w:rPr>
          <w:rFonts w:eastAsiaTheme="minorEastAsia"/>
          <w:lang w:eastAsia="en-US"/>
        </w:rPr>
        <w:t xml:space="preserve"> поставляется в комплекте с сухой смесью. </w:t>
      </w:r>
    </w:p>
    <w:p w14:paraId="2B59CE8D" w14:textId="77777777" w:rsidR="00D3245F" w:rsidRDefault="00D3245F" w:rsidP="00C4732B">
      <w:pPr>
        <w:ind w:firstLine="709"/>
        <w:jc w:val="both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>Область применения</w:t>
      </w:r>
    </w:p>
    <w:p w14:paraId="2F55B3FE" w14:textId="77777777" w:rsidR="00D3245F" w:rsidRDefault="00D3245F" w:rsidP="00C4732B">
      <w:pPr>
        <w:ind w:firstLine="709"/>
        <w:jc w:val="both"/>
        <w:rPr>
          <w:rFonts w:eastAsiaTheme="minorEastAsia"/>
          <w:lang w:eastAsia="en-US"/>
        </w:rPr>
      </w:pPr>
      <w:r w:rsidRPr="004E76C7">
        <w:rPr>
          <w:b/>
          <w:lang w:val="en-US"/>
        </w:rPr>
        <w:t>HYDROKREPS</w:t>
      </w:r>
      <w:r w:rsidRPr="004E76C7">
        <w:rPr>
          <w:b/>
        </w:rPr>
        <w:t xml:space="preserve"> </w:t>
      </w:r>
      <w:r w:rsidRPr="004E76C7">
        <w:rPr>
          <w:b/>
          <w:lang w:val="en-US"/>
        </w:rPr>
        <w:t>ELASTICO</w:t>
      </w:r>
      <w:r w:rsidRPr="004E76C7">
        <w:rPr>
          <w:b/>
        </w:rPr>
        <w:t xml:space="preserve"> PREMIUM (компонент №2)</w:t>
      </w:r>
      <w:r>
        <w:rPr>
          <w:rFonts w:eastAsiaTheme="minorEastAsia"/>
          <w:lang w:eastAsia="en-US"/>
        </w:rPr>
        <w:t xml:space="preserve"> применяется в качестве второго компонента для получения тонкослойной эластичной гидроизоляции на деформируемых основаниях.</w:t>
      </w:r>
    </w:p>
    <w:p w14:paraId="05E6D6AB" w14:textId="77777777" w:rsidR="00D3245F" w:rsidRDefault="00D3245F" w:rsidP="00C4732B">
      <w:pPr>
        <w:ind w:firstLine="709"/>
        <w:jc w:val="both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>Приготовление растворной смеси</w:t>
      </w:r>
    </w:p>
    <w:p w14:paraId="03C604DD" w14:textId="4F47E1E3" w:rsidR="00D3245F" w:rsidRDefault="00D3245F" w:rsidP="00C4732B">
      <w:pPr>
        <w:ind w:firstLine="709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Смесь готовится в количестве, необходимом для использования в течение 60 минут. Приготовление раствора производится путем смешивания сухой смеси и эластификатора с использованием миксера или электродрели со специальной насадкой при скорости вращения 400-800 об/мин. </w:t>
      </w:r>
    </w:p>
    <w:p w14:paraId="13B19876" w14:textId="77777777" w:rsidR="00C4732B" w:rsidRDefault="00C4732B" w:rsidP="00C4732B">
      <w:pPr>
        <w:ind w:firstLine="709"/>
        <w:jc w:val="both"/>
        <w:rPr>
          <w:rFonts w:eastAsiaTheme="minorEastAsia"/>
          <w:lang w:eastAsia="en-US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3245F" w14:paraId="6ABB0196" w14:textId="77777777" w:rsidTr="00D3245F">
        <w:trPr>
          <w:trHeight w:val="405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423D" w14:textId="77777777" w:rsidR="00D3245F" w:rsidRDefault="00D3245F">
            <w:pPr>
              <w:spacing w:before="100" w:after="200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РАСХОД КОМПОНЕНТОВ</w:t>
            </w:r>
          </w:p>
        </w:tc>
      </w:tr>
      <w:tr w:rsidR="00D3245F" w14:paraId="0BBC2D8F" w14:textId="77777777" w:rsidTr="00D3245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D91F" w14:textId="77777777" w:rsidR="00D3245F" w:rsidRDefault="00D3245F">
            <w:pPr>
              <w:spacing w:before="100" w:after="200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Эластификатор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36E1" w14:textId="77777777" w:rsidR="00D3245F" w:rsidRDefault="00D3245F">
            <w:pPr>
              <w:spacing w:before="100" w:after="200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Сухая смесь</w:t>
            </w:r>
          </w:p>
        </w:tc>
      </w:tr>
      <w:tr w:rsidR="00D3245F" w14:paraId="63F55404" w14:textId="77777777" w:rsidTr="00D3245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75EE" w14:textId="34F76D63" w:rsidR="00D3245F" w:rsidRDefault="0094532E">
            <w:pPr>
              <w:spacing w:before="100" w:after="200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10 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0108" w14:textId="77777777" w:rsidR="00D3245F" w:rsidRDefault="00D3245F">
            <w:pPr>
              <w:spacing w:before="100" w:after="200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25 кг</w:t>
            </w:r>
          </w:p>
        </w:tc>
      </w:tr>
    </w:tbl>
    <w:p w14:paraId="5558E0C6" w14:textId="77777777" w:rsidR="00C4732B" w:rsidRDefault="00C4732B" w:rsidP="00C4732B">
      <w:pPr>
        <w:pStyle w:val="a8"/>
        <w:ind w:left="1429"/>
        <w:jc w:val="both"/>
        <w:rPr>
          <w:rFonts w:eastAsiaTheme="minorEastAsia"/>
          <w:b/>
          <w:i/>
          <w:lang w:eastAsia="en-US"/>
        </w:rPr>
      </w:pPr>
    </w:p>
    <w:p w14:paraId="55A4FB90" w14:textId="24B1D584" w:rsidR="00D3245F" w:rsidRDefault="00D3245F" w:rsidP="00C4732B">
      <w:pPr>
        <w:pStyle w:val="a8"/>
        <w:numPr>
          <w:ilvl w:val="0"/>
          <w:numId w:val="4"/>
        </w:numPr>
        <w:jc w:val="both"/>
        <w:rPr>
          <w:rFonts w:eastAsiaTheme="minorEastAsia"/>
          <w:b/>
          <w:i/>
          <w:lang w:eastAsia="en-US"/>
        </w:rPr>
      </w:pPr>
      <w:r>
        <w:rPr>
          <w:rFonts w:eastAsiaTheme="minorEastAsia"/>
          <w:b/>
          <w:i/>
          <w:lang w:eastAsia="en-US"/>
        </w:rPr>
        <w:t xml:space="preserve">Первое перемешивание </w:t>
      </w:r>
    </w:p>
    <w:p w14:paraId="3553A28C" w14:textId="77777777" w:rsidR="00D3245F" w:rsidRDefault="00D3245F" w:rsidP="00C4732B">
      <w:pPr>
        <w:ind w:firstLine="709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В отмеренное количество эластификатора всыпать, постоянно перемешивая, необходимое количество сухой смеси. Растворную смесь необходимо перемешать в течение 2-4 минут до образования однородной консистенции.</w:t>
      </w:r>
    </w:p>
    <w:p w14:paraId="648FA987" w14:textId="77777777" w:rsidR="00D3245F" w:rsidRDefault="00D3245F" w:rsidP="00C4732B">
      <w:pPr>
        <w:pStyle w:val="a8"/>
        <w:numPr>
          <w:ilvl w:val="0"/>
          <w:numId w:val="4"/>
        </w:numPr>
        <w:jc w:val="both"/>
        <w:rPr>
          <w:rFonts w:eastAsiaTheme="minorEastAsia"/>
          <w:b/>
          <w:i/>
          <w:lang w:eastAsia="en-US"/>
        </w:rPr>
      </w:pPr>
      <w:r>
        <w:rPr>
          <w:rFonts w:eastAsiaTheme="minorEastAsia"/>
          <w:b/>
          <w:i/>
          <w:lang w:eastAsia="en-US"/>
        </w:rPr>
        <w:t>Технологическая пауза</w:t>
      </w:r>
    </w:p>
    <w:p w14:paraId="7667839F" w14:textId="730C1199" w:rsidR="00D3245F" w:rsidRDefault="00D3245F" w:rsidP="00C4732B">
      <w:pPr>
        <w:ind w:firstLine="709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Для растворения химических добавок </w:t>
      </w:r>
      <w:r w:rsidR="00AA3662">
        <w:rPr>
          <w:rFonts w:eastAsiaTheme="minorEastAsia"/>
          <w:lang w:eastAsia="en-US"/>
        </w:rPr>
        <w:t xml:space="preserve">приготовленную растворную смесь перед вторым перемешиванием </w:t>
      </w:r>
      <w:r>
        <w:rPr>
          <w:rFonts w:eastAsiaTheme="minorEastAsia"/>
          <w:lang w:eastAsia="en-US"/>
        </w:rPr>
        <w:t>выдержать в течение не менее 5 минут.</w:t>
      </w:r>
    </w:p>
    <w:p w14:paraId="7C3153F5" w14:textId="77777777" w:rsidR="00D3245F" w:rsidRDefault="00D3245F" w:rsidP="00C4732B">
      <w:pPr>
        <w:pStyle w:val="a8"/>
        <w:numPr>
          <w:ilvl w:val="0"/>
          <w:numId w:val="4"/>
        </w:numPr>
        <w:jc w:val="both"/>
        <w:rPr>
          <w:rFonts w:eastAsiaTheme="minorEastAsia"/>
          <w:b/>
          <w:i/>
          <w:lang w:eastAsia="en-US"/>
        </w:rPr>
      </w:pPr>
      <w:r>
        <w:rPr>
          <w:rFonts w:eastAsiaTheme="minorEastAsia"/>
          <w:b/>
          <w:i/>
          <w:lang w:eastAsia="en-US"/>
        </w:rPr>
        <w:t>Второе перемешивание</w:t>
      </w:r>
    </w:p>
    <w:p w14:paraId="0B6EDF1C" w14:textId="1F800008" w:rsidR="00D3245F" w:rsidRDefault="00D3245F" w:rsidP="00C4732B">
      <w:pPr>
        <w:ind w:firstLine="709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Перед применение</w:t>
      </w:r>
      <w:r w:rsidR="00DC24C4">
        <w:rPr>
          <w:rFonts w:eastAsiaTheme="minorEastAsia"/>
          <w:lang w:eastAsia="en-US"/>
        </w:rPr>
        <w:t>м</w:t>
      </w:r>
      <w:r>
        <w:rPr>
          <w:rFonts w:eastAsiaTheme="minorEastAsia"/>
          <w:lang w:eastAsia="en-US"/>
        </w:rPr>
        <w:t xml:space="preserve"> растворную смесь повторно перемешать в течение 2 минут.</w:t>
      </w:r>
    </w:p>
    <w:p w14:paraId="3771E773" w14:textId="77777777" w:rsidR="00D3245F" w:rsidRDefault="00D3245F" w:rsidP="00C4732B">
      <w:pPr>
        <w:ind w:firstLine="709"/>
        <w:jc w:val="both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>Очистка инструмента</w:t>
      </w:r>
    </w:p>
    <w:p w14:paraId="27C8FC0C" w14:textId="132C3148" w:rsidR="00D3245F" w:rsidRDefault="00D3245F" w:rsidP="00C4732B">
      <w:pPr>
        <w:ind w:firstLine="709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Инструмент очищается водой сразу после окончания работ. </w:t>
      </w:r>
    </w:p>
    <w:p w14:paraId="647A26F5" w14:textId="77777777" w:rsidR="00D3245F" w:rsidRDefault="00D3245F" w:rsidP="00C4732B">
      <w:pPr>
        <w:ind w:firstLine="709"/>
        <w:jc w:val="both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>Техника безопасности</w:t>
      </w:r>
    </w:p>
    <w:p w14:paraId="3D357399" w14:textId="77777777" w:rsidR="00D3245F" w:rsidRDefault="00D3245F" w:rsidP="00C4732B">
      <w:pPr>
        <w:ind w:firstLine="709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Лица, занятые в производстве работ с гидроизоляционными материалами, должны быть обеспечены специальной одеждой и средствами индивидуальной защиты в соответствии с отраслевыми нормами.</w:t>
      </w:r>
    </w:p>
    <w:p w14:paraId="46A09251" w14:textId="77777777" w:rsidR="00D3245F" w:rsidRDefault="00D3245F" w:rsidP="00C4732B">
      <w:pPr>
        <w:ind w:firstLine="709"/>
        <w:jc w:val="both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>Упаковка и хранение</w:t>
      </w:r>
    </w:p>
    <w:p w14:paraId="191A102F" w14:textId="483E7703" w:rsidR="00D3245F" w:rsidRDefault="00D3245F" w:rsidP="00C4732B">
      <w:pPr>
        <w:ind w:firstLine="709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Поставляется </w:t>
      </w:r>
      <w:r w:rsidR="0094532E">
        <w:rPr>
          <w:rFonts w:eastAsiaTheme="minorEastAsia"/>
          <w:lang w:eastAsia="en-US"/>
        </w:rPr>
        <w:t>в пластиковых канистрах по 10 л</w:t>
      </w:r>
      <w:r>
        <w:rPr>
          <w:rFonts w:eastAsiaTheme="minorEastAsia"/>
          <w:lang w:eastAsia="en-US"/>
        </w:rPr>
        <w:t>.</w:t>
      </w:r>
    </w:p>
    <w:p w14:paraId="17EB9DFD" w14:textId="77777777" w:rsidR="00D3245F" w:rsidRDefault="00D3245F" w:rsidP="00C4732B">
      <w:pPr>
        <w:ind w:firstLine="709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Хранение в оригинальной упаковке в помещениях при температуре от +5</w:t>
      </w:r>
      <w:r>
        <w:rPr>
          <w:rFonts w:eastAsiaTheme="minorEastAsia"/>
          <w:vertAlign w:val="superscript"/>
          <w:lang w:eastAsia="en-US"/>
        </w:rPr>
        <w:t>0</w:t>
      </w:r>
      <w:r>
        <w:rPr>
          <w:rFonts w:eastAsiaTheme="minorEastAsia"/>
          <w:lang w:eastAsia="en-US"/>
        </w:rPr>
        <w:t>С до +35</w:t>
      </w:r>
      <w:r>
        <w:rPr>
          <w:rFonts w:eastAsiaTheme="minorEastAsia"/>
          <w:vertAlign w:val="superscript"/>
          <w:lang w:eastAsia="en-US"/>
        </w:rPr>
        <w:t>0</w:t>
      </w:r>
      <w:r>
        <w:rPr>
          <w:rFonts w:eastAsiaTheme="minorEastAsia"/>
          <w:lang w:eastAsia="en-US"/>
        </w:rPr>
        <w:t>С.</w:t>
      </w:r>
    </w:p>
    <w:p w14:paraId="4518AE41" w14:textId="0B1E3FB6" w:rsidR="00D3245F" w:rsidRDefault="00D3245F" w:rsidP="00C4732B">
      <w:pPr>
        <w:ind w:firstLine="709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Гарантийный срок хранения </w:t>
      </w:r>
      <w:r w:rsidR="0094532E" w:rsidRPr="0094532E">
        <w:rPr>
          <w:rFonts w:eastAsiaTheme="minorEastAsia"/>
          <w:lang w:eastAsia="en-US"/>
        </w:rPr>
        <w:t>–</w:t>
      </w:r>
      <w:r>
        <w:rPr>
          <w:rFonts w:eastAsiaTheme="minorEastAsia"/>
          <w:lang w:eastAsia="en-US"/>
        </w:rPr>
        <w:t xml:space="preserve"> 12 месяцев.</w:t>
      </w:r>
    </w:p>
    <w:p w14:paraId="5EE1C80E" w14:textId="77777777" w:rsidR="00D3245F" w:rsidRDefault="00D3245F" w:rsidP="00C4732B">
      <w:pPr>
        <w:ind w:firstLine="709"/>
        <w:jc w:val="both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>Технические характеристики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952"/>
        <w:gridCol w:w="4393"/>
      </w:tblGrid>
      <w:tr w:rsidR="00D3245F" w14:paraId="723E5044" w14:textId="77777777" w:rsidTr="00D3245F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B620" w14:textId="77777777" w:rsidR="00D3245F" w:rsidRDefault="00D3245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Наименование показателя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B8D4" w14:textId="77777777" w:rsidR="00D3245F" w:rsidRDefault="00D3245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Нормируемые значения</w:t>
            </w:r>
          </w:p>
        </w:tc>
      </w:tr>
      <w:tr w:rsidR="00D3245F" w14:paraId="763F2D52" w14:textId="77777777" w:rsidTr="00D3245F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23D5" w14:textId="77777777" w:rsidR="00D3245F" w:rsidRDefault="00D3245F">
            <w:pPr>
              <w:rPr>
                <w:lang w:eastAsia="en-US"/>
              </w:rPr>
            </w:pPr>
            <w:r>
              <w:rPr>
                <w:lang w:eastAsia="en-US"/>
              </w:rPr>
              <w:t>Внешний вид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8835" w14:textId="77777777" w:rsidR="00D3245F" w:rsidRDefault="00D3245F">
            <w:pPr>
              <w:rPr>
                <w:lang w:eastAsia="en-US"/>
              </w:rPr>
            </w:pPr>
            <w:r>
              <w:rPr>
                <w:lang w:eastAsia="en-US"/>
              </w:rPr>
              <w:t>Жидкость белого цвета</w:t>
            </w:r>
          </w:p>
        </w:tc>
      </w:tr>
      <w:tr w:rsidR="00D3245F" w14:paraId="442ABB67" w14:textId="77777777" w:rsidTr="00D3245F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9B59" w14:textId="2B2D71EC" w:rsidR="00D3245F" w:rsidRDefault="00D3245F" w:rsidP="00376BA0">
            <w:pPr>
              <w:tabs>
                <w:tab w:val="left" w:pos="3477"/>
              </w:tabs>
              <w:rPr>
                <w:lang w:eastAsia="en-US"/>
              </w:rPr>
            </w:pPr>
            <w:r>
              <w:rPr>
                <w:lang w:eastAsia="en-US"/>
              </w:rPr>
              <w:t>Сухой остаток, не менее</w:t>
            </w:r>
            <w:r w:rsidR="00376BA0">
              <w:rPr>
                <w:lang w:eastAsia="en-US"/>
              </w:rPr>
              <w:tab/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8936" w14:textId="77777777" w:rsidR="00D3245F" w:rsidRDefault="00D3245F">
            <w:pPr>
              <w:rPr>
                <w:lang w:eastAsia="en-US"/>
              </w:rPr>
            </w:pPr>
            <w:r>
              <w:rPr>
                <w:lang w:eastAsia="en-US"/>
              </w:rPr>
              <w:t>45 %</w:t>
            </w:r>
          </w:p>
        </w:tc>
      </w:tr>
      <w:tr w:rsidR="00D3245F" w14:paraId="41A9E145" w14:textId="77777777" w:rsidTr="00D3245F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2FA4" w14:textId="03D65B16" w:rsidR="00D3245F" w:rsidRDefault="0094532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</w:t>
            </w:r>
            <w:r w:rsidR="00D3245F">
              <w:rPr>
                <w:lang w:eastAsia="en-US"/>
              </w:rPr>
              <w:t>Н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7C85" w14:textId="77777777" w:rsidR="00D3245F" w:rsidRDefault="00D3245F">
            <w:pPr>
              <w:rPr>
                <w:lang w:eastAsia="en-US"/>
              </w:rPr>
            </w:pPr>
            <w:r>
              <w:rPr>
                <w:lang w:eastAsia="en-US"/>
              </w:rPr>
              <w:t>7,0-8,5</w:t>
            </w:r>
          </w:p>
        </w:tc>
      </w:tr>
      <w:tr w:rsidR="00D3245F" w14:paraId="7149D4ED" w14:textId="77777777" w:rsidTr="00D3245F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DD93" w14:textId="3B536509" w:rsidR="00D3245F" w:rsidRDefault="00D3245F">
            <w:pPr>
              <w:rPr>
                <w:lang w:eastAsia="en-US"/>
              </w:rPr>
            </w:pPr>
            <w:r>
              <w:rPr>
                <w:lang w:eastAsia="en-US"/>
              </w:rPr>
              <w:t>Условная вязкость</w:t>
            </w:r>
            <w:r w:rsidR="0094532E">
              <w:rPr>
                <w:lang w:eastAsia="en-US"/>
              </w:rPr>
              <w:t xml:space="preserve"> по ВЗ-246, сопло 4</w:t>
            </w:r>
            <w:r w:rsidR="008831E6">
              <w:rPr>
                <w:lang w:eastAsia="en-US"/>
              </w:rPr>
              <w:t xml:space="preserve"> </w:t>
            </w:r>
            <w:r w:rsidR="0094532E">
              <w:rPr>
                <w:lang w:eastAsia="en-US"/>
              </w:rPr>
              <w:t>мм</w:t>
            </w:r>
            <w:r>
              <w:rPr>
                <w:lang w:eastAsia="en-US"/>
              </w:rPr>
              <w:t xml:space="preserve"> при температуре (20 ±2) °С, не менее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0B26" w14:textId="77777777" w:rsidR="00D3245F" w:rsidRDefault="00D3245F">
            <w:pPr>
              <w:rPr>
                <w:lang w:eastAsia="en-US"/>
              </w:rPr>
            </w:pPr>
          </w:p>
          <w:p w14:paraId="4A6073DD" w14:textId="58962079" w:rsidR="00D3245F" w:rsidRDefault="0094532E">
            <w:pPr>
              <w:rPr>
                <w:lang w:eastAsia="en-US"/>
              </w:rPr>
            </w:pPr>
            <w:r>
              <w:rPr>
                <w:lang w:eastAsia="en-US"/>
              </w:rPr>
              <w:t>13-18</w:t>
            </w:r>
            <w:r w:rsidR="00D3245F">
              <w:rPr>
                <w:lang w:eastAsia="en-US"/>
              </w:rPr>
              <w:t xml:space="preserve"> сек</w:t>
            </w:r>
          </w:p>
        </w:tc>
      </w:tr>
      <w:tr w:rsidR="00D3245F" w14:paraId="71110219" w14:textId="77777777" w:rsidTr="00D3245F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7AAA" w14:textId="77777777" w:rsidR="00D3245F" w:rsidRDefault="00D3245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Температура применения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9B42" w14:textId="77777777" w:rsidR="00D3245F" w:rsidRDefault="00D3245F">
            <w:pPr>
              <w:rPr>
                <w:lang w:eastAsia="en-US"/>
              </w:rPr>
            </w:pPr>
            <w:r>
              <w:rPr>
                <w:lang w:eastAsia="en-US"/>
              </w:rPr>
              <w:t>от+5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>С  до +30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>С</w:t>
            </w:r>
          </w:p>
        </w:tc>
      </w:tr>
    </w:tbl>
    <w:p w14:paraId="348A7218" w14:textId="77777777" w:rsidR="00D3245F" w:rsidRPr="003E62CA" w:rsidRDefault="00D3245F" w:rsidP="000C1C58">
      <w:pPr>
        <w:ind w:firstLine="709"/>
        <w:jc w:val="both"/>
        <w:rPr>
          <w:rFonts w:eastAsiaTheme="minorEastAsia"/>
          <w:b/>
          <w:i/>
          <w:lang w:eastAsia="en-US"/>
        </w:rPr>
      </w:pPr>
      <w:r w:rsidRPr="003E62CA">
        <w:rPr>
          <w:rFonts w:eastAsiaTheme="minorEastAsia"/>
          <w:b/>
          <w:i/>
          <w:lang w:eastAsia="en-US"/>
        </w:rPr>
        <w:t>Материал строительный водно-дисперсионный HYDROKREPS ELASTICO PREMIUM (компонент №2) ТУ 20.30.11-010-38036130-2019</w:t>
      </w:r>
    </w:p>
    <w:p w14:paraId="3E47C3AF" w14:textId="77777777" w:rsidR="00D3245F" w:rsidRDefault="00D3245F" w:rsidP="00D3245F">
      <w:pPr>
        <w:spacing w:before="100" w:after="200"/>
        <w:ind w:firstLine="709"/>
        <w:jc w:val="both"/>
        <w:rPr>
          <w:rFonts w:eastAsiaTheme="minorEastAsia"/>
          <w:lang w:eastAsia="en-US"/>
        </w:rPr>
      </w:pPr>
    </w:p>
    <w:p w14:paraId="622AD68E" w14:textId="77777777" w:rsidR="00D3245F" w:rsidRDefault="00D3245F" w:rsidP="00D3245F">
      <w:pPr>
        <w:spacing w:before="100" w:after="200"/>
        <w:ind w:firstLine="709"/>
        <w:jc w:val="both"/>
        <w:rPr>
          <w:rFonts w:eastAsiaTheme="minorEastAsia"/>
          <w:lang w:eastAsia="en-US"/>
        </w:rPr>
      </w:pPr>
    </w:p>
    <w:p w14:paraId="1B2D63C0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5862E0E5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0185F8B8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153283CB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0DFFBBB4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2DAA71CB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6403058D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022BA047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2FB1C836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780E9710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68158684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66160107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257DAAB2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60E2E1AC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2A3A101D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6EAF2246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0097F673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15AF8733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4CC3719F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48CEAE90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28572A44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3A6B624C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5031021D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1F25A2C9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70C6C3E3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390D8382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451835D7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5341D638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3B7516D8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3944BA6B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366673B7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18A9BDA5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3A3B4FCE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6B19F38F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1E0E9DBF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2154A3BF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5FF1176A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33E3A111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1FCAEB62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20FED9FF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05DDB08F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1B296E23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18FA122E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0358DDA1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103A25BB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6F2A1415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18369AA5" w14:textId="77777777" w:rsidR="0060323D" w:rsidRDefault="0060323D" w:rsidP="0060323D">
      <w:pPr>
        <w:ind w:right="-72"/>
        <w:jc w:val="center"/>
        <w:rPr>
          <w:color w:val="000000"/>
          <w:sz w:val="20"/>
          <w:szCs w:val="20"/>
        </w:rPr>
      </w:pPr>
    </w:p>
    <w:p w14:paraId="2075F874" w14:textId="77777777" w:rsidR="00577BB7" w:rsidRPr="00D142C5" w:rsidRDefault="00577BB7" w:rsidP="00D3245F">
      <w:pPr>
        <w:pStyle w:val="a4"/>
        <w:jc w:val="both"/>
      </w:pPr>
    </w:p>
    <w:sectPr w:rsidR="00577BB7" w:rsidRPr="00D142C5" w:rsidSect="00696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8959D" w14:textId="77777777" w:rsidR="00D3245F" w:rsidRDefault="00D3245F" w:rsidP="00D3245F">
      <w:r>
        <w:separator/>
      </w:r>
    </w:p>
  </w:endnote>
  <w:endnote w:type="continuationSeparator" w:id="0">
    <w:p w14:paraId="6EE1D54F" w14:textId="77777777" w:rsidR="00D3245F" w:rsidRDefault="00D3245F" w:rsidP="00D3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B11DD" w14:textId="77777777" w:rsidR="00AA3662" w:rsidRDefault="00AA366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08051" w14:textId="77777777" w:rsidR="00376BA0" w:rsidRDefault="00376BA0" w:rsidP="00376BA0">
    <w:pPr>
      <w:jc w:val="center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 xml:space="preserve">ООО «КРЕПС» </w:t>
    </w:r>
    <w:r>
      <w:rPr>
        <w:color w:val="000000"/>
        <w:sz w:val="20"/>
        <w:szCs w:val="20"/>
      </w:rPr>
      <w:t>194292, город Санкт-Петербург, переулок 4-й Верхний, дом 7, литер А</w:t>
    </w:r>
  </w:p>
  <w:p w14:paraId="7C2161DB" w14:textId="3427B22A" w:rsidR="00466656" w:rsidRDefault="00376BA0" w:rsidP="00376BA0">
    <w:pPr>
      <w:jc w:val="center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тел</w:t>
    </w:r>
    <w:r>
      <w:rPr>
        <w:rFonts w:eastAsia="Arial"/>
        <w:sz w:val="20"/>
        <w:szCs w:val="20"/>
        <w:lang w:val="en-US"/>
      </w:rPr>
      <w:t xml:space="preserve">.: +7(812)334-79-79 </w:t>
    </w:r>
    <w:hyperlink r:id="rId1" w:history="1">
      <w:r>
        <w:rPr>
          <w:rStyle w:val="af3"/>
          <w:szCs w:val="20"/>
          <w:lang w:val="en-US"/>
        </w:rPr>
        <w:t>www.kreps.ru</w:t>
      </w:r>
    </w:hyperlink>
    <w:r>
      <w:rPr>
        <w:rFonts w:eastAsia="Arial"/>
        <w:sz w:val="20"/>
        <w:szCs w:val="20"/>
        <w:lang w:val="en-US"/>
      </w:rPr>
      <w:t xml:space="preserve"> e-mail:info@ kreps.ru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1B9A8" w14:textId="77777777" w:rsidR="00AA3662" w:rsidRDefault="00AA366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21D7B" w14:textId="77777777" w:rsidR="00D3245F" w:rsidRDefault="00D3245F" w:rsidP="00D3245F">
      <w:r>
        <w:separator/>
      </w:r>
    </w:p>
  </w:footnote>
  <w:footnote w:type="continuationSeparator" w:id="0">
    <w:p w14:paraId="75CBF051" w14:textId="77777777" w:rsidR="00D3245F" w:rsidRDefault="00D3245F" w:rsidP="00D32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55B04" w14:textId="77777777" w:rsidR="00AA3662" w:rsidRDefault="00AA366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3FC0C" w14:textId="18A7B72E" w:rsidR="00AA3662" w:rsidRPr="00AA3662" w:rsidRDefault="004E76C7" w:rsidP="00AA3662">
    <w:pPr>
      <w:pStyle w:val="aa"/>
      <w:rPr>
        <w:b/>
        <w:i/>
        <w:noProof/>
      </w:rPr>
    </w:pPr>
    <w:r w:rsidRPr="004E76C7">
      <w:rPr>
        <w:b/>
        <w:noProof/>
      </w:rPr>
      <w:t>ТЕХНИЧЕСКОЕ ОПИСАНИЕ</w:t>
    </w:r>
    <w:r w:rsidR="00AA3662">
      <w:rPr>
        <w:b/>
        <w:noProof/>
      </w:rPr>
      <w:t xml:space="preserve">                                            </w:t>
    </w:r>
    <w:r w:rsidR="00AA3662" w:rsidRPr="00AA3662">
      <w:rPr>
        <w:rFonts w:eastAsiaTheme="minorEastAsia"/>
        <w:b/>
        <w:i/>
        <w:lang w:eastAsia="en-US"/>
      </w:rPr>
      <w:t xml:space="preserve"> </w:t>
    </w:r>
    <w:r w:rsidR="00AA3662" w:rsidRPr="00AA3662">
      <w:rPr>
        <w:b/>
        <w:i/>
        <w:noProof/>
      </w:rPr>
      <w:t>ТУ 20.30.11-010-38036130-2019</w:t>
    </w:r>
  </w:p>
  <w:p w14:paraId="370C629D" w14:textId="720BE4E1" w:rsidR="00D3245F" w:rsidRPr="004E76C7" w:rsidRDefault="00D3245F">
    <w:pPr>
      <w:pStyle w:val="aa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FACB4" w14:textId="77777777" w:rsidR="00AA3662" w:rsidRDefault="00AA36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E71AA"/>
    <w:multiLevelType w:val="hybridMultilevel"/>
    <w:tmpl w:val="D4404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8A4B85"/>
    <w:multiLevelType w:val="hybridMultilevel"/>
    <w:tmpl w:val="E912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D7B7D"/>
    <w:multiLevelType w:val="hybridMultilevel"/>
    <w:tmpl w:val="930A4E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CC5"/>
    <w:rsid w:val="00045237"/>
    <w:rsid w:val="00055EE1"/>
    <w:rsid w:val="00064C0E"/>
    <w:rsid w:val="000C1C58"/>
    <w:rsid w:val="000D3408"/>
    <w:rsid w:val="000D506C"/>
    <w:rsid w:val="000E4920"/>
    <w:rsid w:val="00122753"/>
    <w:rsid w:val="001333F7"/>
    <w:rsid w:val="00175A59"/>
    <w:rsid w:val="001807AD"/>
    <w:rsid w:val="00191B58"/>
    <w:rsid w:val="001A2ABE"/>
    <w:rsid w:val="001A33E1"/>
    <w:rsid w:val="001E6928"/>
    <w:rsid w:val="002337C7"/>
    <w:rsid w:val="00253694"/>
    <w:rsid w:val="002767DE"/>
    <w:rsid w:val="002A764A"/>
    <w:rsid w:val="002E5B63"/>
    <w:rsid w:val="002E674A"/>
    <w:rsid w:val="002F4E38"/>
    <w:rsid w:val="00303A9B"/>
    <w:rsid w:val="00366506"/>
    <w:rsid w:val="00375051"/>
    <w:rsid w:val="00376BA0"/>
    <w:rsid w:val="00392C8B"/>
    <w:rsid w:val="003E62CA"/>
    <w:rsid w:val="003F0891"/>
    <w:rsid w:val="00403F17"/>
    <w:rsid w:val="00421BE8"/>
    <w:rsid w:val="00425EC8"/>
    <w:rsid w:val="00466656"/>
    <w:rsid w:val="00475065"/>
    <w:rsid w:val="0048777D"/>
    <w:rsid w:val="004911A8"/>
    <w:rsid w:val="004E76C7"/>
    <w:rsid w:val="004E77FA"/>
    <w:rsid w:val="004F2CC5"/>
    <w:rsid w:val="004F7282"/>
    <w:rsid w:val="00525CAE"/>
    <w:rsid w:val="005306E4"/>
    <w:rsid w:val="005503DA"/>
    <w:rsid w:val="00577BB7"/>
    <w:rsid w:val="005946F6"/>
    <w:rsid w:val="00597337"/>
    <w:rsid w:val="005A636A"/>
    <w:rsid w:val="005F1992"/>
    <w:rsid w:val="00602E62"/>
    <w:rsid w:val="0060323D"/>
    <w:rsid w:val="00634B8B"/>
    <w:rsid w:val="006430F8"/>
    <w:rsid w:val="00696B9D"/>
    <w:rsid w:val="006A7DEB"/>
    <w:rsid w:val="006C39D5"/>
    <w:rsid w:val="006C76ED"/>
    <w:rsid w:val="006F1A03"/>
    <w:rsid w:val="007033A6"/>
    <w:rsid w:val="0070423F"/>
    <w:rsid w:val="0073263E"/>
    <w:rsid w:val="00732BD4"/>
    <w:rsid w:val="007970FA"/>
    <w:rsid w:val="007A01CD"/>
    <w:rsid w:val="007B3FE0"/>
    <w:rsid w:val="007D292F"/>
    <w:rsid w:val="007E56EA"/>
    <w:rsid w:val="008122B7"/>
    <w:rsid w:val="00833BBD"/>
    <w:rsid w:val="00843E13"/>
    <w:rsid w:val="00865BB0"/>
    <w:rsid w:val="008831E6"/>
    <w:rsid w:val="008A1231"/>
    <w:rsid w:val="008E6C1E"/>
    <w:rsid w:val="008F201A"/>
    <w:rsid w:val="008F6D21"/>
    <w:rsid w:val="009162B5"/>
    <w:rsid w:val="00934D45"/>
    <w:rsid w:val="0094532E"/>
    <w:rsid w:val="00945EA1"/>
    <w:rsid w:val="009B3505"/>
    <w:rsid w:val="009C5098"/>
    <w:rsid w:val="00A13C73"/>
    <w:rsid w:val="00A16338"/>
    <w:rsid w:val="00AA3662"/>
    <w:rsid w:val="00AB3A03"/>
    <w:rsid w:val="00AF0F6C"/>
    <w:rsid w:val="00BA45F1"/>
    <w:rsid w:val="00BC5E51"/>
    <w:rsid w:val="00BD55BE"/>
    <w:rsid w:val="00BE4F73"/>
    <w:rsid w:val="00C21167"/>
    <w:rsid w:val="00C223E4"/>
    <w:rsid w:val="00C45324"/>
    <w:rsid w:val="00C4732B"/>
    <w:rsid w:val="00C67A55"/>
    <w:rsid w:val="00C7641F"/>
    <w:rsid w:val="00CF6FBF"/>
    <w:rsid w:val="00D142C5"/>
    <w:rsid w:val="00D3245F"/>
    <w:rsid w:val="00D32B13"/>
    <w:rsid w:val="00D4586B"/>
    <w:rsid w:val="00D51334"/>
    <w:rsid w:val="00D6018D"/>
    <w:rsid w:val="00D76F5D"/>
    <w:rsid w:val="00D84C42"/>
    <w:rsid w:val="00D86E2E"/>
    <w:rsid w:val="00D9760F"/>
    <w:rsid w:val="00DC24C4"/>
    <w:rsid w:val="00DD6341"/>
    <w:rsid w:val="00E0028D"/>
    <w:rsid w:val="00E477E1"/>
    <w:rsid w:val="00E75708"/>
    <w:rsid w:val="00F313CB"/>
    <w:rsid w:val="00FB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B676"/>
  <w15:docId w15:val="{6A4A5224-5368-43B6-829F-90E85443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6D21"/>
    <w:pPr>
      <w:keepNext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link w:val="30"/>
    <w:semiHidden/>
    <w:unhideWhenUsed/>
    <w:qFormat/>
    <w:rsid w:val="008F6D2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link w:val="40"/>
    <w:unhideWhenUsed/>
    <w:qFormat/>
    <w:rsid w:val="008F6D21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link w:val="50"/>
    <w:semiHidden/>
    <w:unhideWhenUsed/>
    <w:qFormat/>
    <w:rsid w:val="008F6D21"/>
    <w:pPr>
      <w:keepNext/>
      <w:outlineLvl w:val="4"/>
    </w:pPr>
    <w:rPr>
      <w:rFonts w:ascii="Arial Black" w:hAnsi="Arial Black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6D21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F6D21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F6D21"/>
    <w:rPr>
      <w:rFonts w:ascii="Arial" w:eastAsia="Times New Roman" w:hAnsi="Arial" w:cs="Arial"/>
      <w:b/>
      <w:bCs/>
      <w:sz w:val="1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F6D21"/>
    <w:rPr>
      <w:rFonts w:ascii="Arial Black" w:eastAsia="Times New Roman" w:hAnsi="Arial Black" w:cs="Arial"/>
      <w:b/>
      <w:bCs/>
      <w:sz w:val="16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8F6D21"/>
    <w:pPr>
      <w:jc w:val="center"/>
    </w:pPr>
    <w:rPr>
      <w:rFonts w:ascii="Arial Black" w:hAnsi="Arial Black" w:cs="Arial"/>
      <w:b/>
      <w:bCs/>
      <w:sz w:val="32"/>
    </w:rPr>
  </w:style>
  <w:style w:type="paragraph" w:styleId="a4">
    <w:name w:val="Body Text"/>
    <w:basedOn w:val="a"/>
    <w:link w:val="a5"/>
    <w:unhideWhenUsed/>
    <w:rsid w:val="008F6D21"/>
    <w:rPr>
      <w:rFonts w:ascii="Arial" w:hAnsi="Arial" w:cs="Arial"/>
      <w:sz w:val="16"/>
    </w:rPr>
  </w:style>
  <w:style w:type="character" w:customStyle="1" w:styleId="a5">
    <w:name w:val="Основной текст Знак"/>
    <w:basedOn w:val="a0"/>
    <w:link w:val="a4"/>
    <w:rsid w:val="008F6D21"/>
    <w:rPr>
      <w:rFonts w:ascii="Arial" w:eastAsia="Times New Roman" w:hAnsi="Arial" w:cs="Arial"/>
      <w:sz w:val="16"/>
      <w:szCs w:val="24"/>
      <w:lang w:eastAsia="ru-RU"/>
    </w:rPr>
  </w:style>
  <w:style w:type="paragraph" w:styleId="21">
    <w:name w:val="Body Text 2"/>
    <w:basedOn w:val="a"/>
    <w:link w:val="22"/>
    <w:unhideWhenUsed/>
    <w:rsid w:val="008F6D21"/>
    <w:pPr>
      <w:jc w:val="both"/>
    </w:pPr>
    <w:rPr>
      <w:rFonts w:ascii="Arial" w:hAnsi="Arial" w:cs="Arial"/>
      <w:sz w:val="16"/>
    </w:rPr>
  </w:style>
  <w:style w:type="character" w:customStyle="1" w:styleId="22">
    <w:name w:val="Основной текст 2 Знак"/>
    <w:basedOn w:val="a0"/>
    <w:link w:val="21"/>
    <w:rsid w:val="008F6D21"/>
    <w:rPr>
      <w:rFonts w:ascii="Arial" w:eastAsia="Times New Roman" w:hAnsi="Arial" w:cs="Arial"/>
      <w:sz w:val="16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8F6D21"/>
    <w:rPr>
      <w:rFonts w:ascii="Arial" w:hAnsi="Arial" w:cs="Arial"/>
      <w:sz w:val="20"/>
    </w:rPr>
  </w:style>
  <w:style w:type="character" w:customStyle="1" w:styleId="32">
    <w:name w:val="Основной текст 3 Знак"/>
    <w:basedOn w:val="a0"/>
    <w:link w:val="31"/>
    <w:semiHidden/>
    <w:rsid w:val="008F6D21"/>
    <w:rPr>
      <w:rFonts w:ascii="Arial" w:eastAsia="Times New Roman" w:hAnsi="Arial" w:cs="Arial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50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06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3245F"/>
    <w:pPr>
      <w:ind w:left="720"/>
      <w:contextualSpacing/>
    </w:pPr>
  </w:style>
  <w:style w:type="table" w:styleId="a9">
    <w:name w:val="Table Grid"/>
    <w:basedOn w:val="a1"/>
    <w:uiPriority w:val="39"/>
    <w:rsid w:val="00D324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324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4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4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425E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25EC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2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25E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25E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466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</dc:creator>
  <cp:keywords/>
  <dc:description/>
  <cp:lastModifiedBy>Пономарев Максим</cp:lastModifiedBy>
  <cp:revision>66</cp:revision>
  <cp:lastPrinted>2019-02-20T10:39:00Z</cp:lastPrinted>
  <dcterms:created xsi:type="dcterms:W3CDTF">2019-01-17T11:19:00Z</dcterms:created>
  <dcterms:modified xsi:type="dcterms:W3CDTF">2020-04-21T13:11:00Z</dcterms:modified>
</cp:coreProperties>
</file>